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Verdana" w:hAnsi="Calibri" w:cs="Calibri"/>
          <w:b w:val="0"/>
          <w:color w:val="auto"/>
          <w:w w:val="105"/>
          <w:sz w:val="22"/>
          <w:szCs w:val="22"/>
          <w:lang w:val="en-CA"/>
        </w:rPr>
        <w:id w:val="-2135155976"/>
        <w:docPartObj>
          <w:docPartGallery w:val="Table of Contents"/>
          <w:docPartUnique/>
        </w:docPartObj>
      </w:sdtPr>
      <w:sdtEndPr>
        <w:rPr>
          <w:bCs/>
          <w:noProof/>
        </w:rPr>
      </w:sdtEndPr>
      <w:sdtContent>
        <w:p w14:paraId="4D1C37BF" w14:textId="77777777" w:rsidR="009503B9" w:rsidRPr="009503B9" w:rsidRDefault="009503B9">
          <w:pPr>
            <w:pStyle w:val="TOCHeading"/>
          </w:pPr>
          <w:r w:rsidRPr="009503B9">
            <w:t>Bulletin Contents</w:t>
          </w:r>
        </w:p>
        <w:p w14:paraId="08FB90F6" w14:textId="0A864EC4" w:rsidR="001112EA" w:rsidRDefault="009503B9" w:rsidP="00A0521F">
          <w:pPr>
            <w:pStyle w:val="TOC1"/>
            <w:tabs>
              <w:tab w:val="right" w:leader="dot" w:pos="9350"/>
            </w:tabs>
            <w:rPr>
              <w:rFonts w:asciiTheme="minorHAnsi" w:eastAsiaTheme="minorEastAsia" w:hAnsiTheme="minorHAnsi" w:cstheme="minorBidi"/>
              <w:noProof/>
              <w:w w:val="100"/>
              <w:lang w:val="en-US"/>
            </w:rPr>
          </w:pPr>
          <w:r>
            <w:fldChar w:fldCharType="begin"/>
          </w:r>
          <w:r>
            <w:instrText xml:space="preserve"> TOC \o "1-3" \h \z \u </w:instrText>
          </w:r>
          <w:r>
            <w:fldChar w:fldCharType="separate"/>
          </w:r>
          <w:hyperlink w:anchor="_Toc99013721" w:history="1">
            <w:r w:rsidR="001112EA" w:rsidRPr="00EE0394">
              <w:rPr>
                <w:rStyle w:val="Hyperlink"/>
                <w:noProof/>
              </w:rPr>
              <w:t>S</w:t>
            </w:r>
            <w:r w:rsidR="00A0521F">
              <w:rPr>
                <w:rStyle w:val="Hyperlink"/>
                <w:noProof/>
              </w:rPr>
              <w:t>ummer Learning 2023</w:t>
            </w:r>
            <w:r w:rsidR="001112EA">
              <w:rPr>
                <w:noProof/>
                <w:webHidden/>
              </w:rPr>
              <w:tab/>
            </w:r>
            <w:r w:rsidR="001112EA">
              <w:rPr>
                <w:noProof/>
                <w:webHidden/>
              </w:rPr>
              <w:fldChar w:fldCharType="begin"/>
            </w:r>
            <w:r w:rsidR="001112EA">
              <w:rPr>
                <w:noProof/>
                <w:webHidden/>
              </w:rPr>
              <w:instrText xml:space="preserve"> PAGEREF _Toc99013721 \h </w:instrText>
            </w:r>
            <w:r w:rsidR="001112EA">
              <w:rPr>
                <w:noProof/>
                <w:webHidden/>
              </w:rPr>
            </w:r>
            <w:r w:rsidR="001112EA">
              <w:rPr>
                <w:noProof/>
                <w:webHidden/>
              </w:rPr>
              <w:fldChar w:fldCharType="separate"/>
            </w:r>
            <w:r w:rsidR="001112EA">
              <w:rPr>
                <w:noProof/>
                <w:webHidden/>
              </w:rPr>
              <w:t>1</w:t>
            </w:r>
            <w:r w:rsidR="001112EA">
              <w:rPr>
                <w:noProof/>
                <w:webHidden/>
              </w:rPr>
              <w:fldChar w:fldCharType="end"/>
            </w:r>
          </w:hyperlink>
        </w:p>
        <w:p w14:paraId="35F4F30D" w14:textId="5D5AFEF7" w:rsidR="001112EA" w:rsidRDefault="00000000">
          <w:pPr>
            <w:pStyle w:val="TOC1"/>
            <w:tabs>
              <w:tab w:val="right" w:leader="dot" w:pos="9350"/>
            </w:tabs>
            <w:rPr>
              <w:rFonts w:asciiTheme="minorHAnsi" w:eastAsiaTheme="minorEastAsia" w:hAnsiTheme="minorHAnsi" w:cstheme="minorBidi"/>
              <w:noProof/>
              <w:w w:val="100"/>
              <w:lang w:val="en-US"/>
            </w:rPr>
          </w:pPr>
          <w:hyperlink w:anchor="_Toc99013723" w:history="1">
            <w:r w:rsidR="00E646F1">
              <w:rPr>
                <w:rStyle w:val="Hyperlink"/>
                <w:noProof/>
              </w:rPr>
              <w:t xml:space="preserve">Mandarin Studies and Youth &amp; Children </w:t>
            </w:r>
            <w:r w:rsidR="00885C21">
              <w:rPr>
                <w:rStyle w:val="Hyperlink"/>
                <w:noProof/>
              </w:rPr>
              <w:t xml:space="preserve">Summer and Fall </w:t>
            </w:r>
            <w:r w:rsidR="00E646F1">
              <w:rPr>
                <w:rStyle w:val="Hyperlink"/>
                <w:noProof/>
              </w:rPr>
              <w:t>Programs</w:t>
            </w:r>
            <w:r w:rsidR="001112EA" w:rsidRPr="00EE0394">
              <w:rPr>
                <w:rStyle w:val="Hyperlink"/>
                <w:noProof/>
              </w:rPr>
              <w:t xml:space="preserve"> </w:t>
            </w:r>
            <w:r w:rsidR="001112EA">
              <w:rPr>
                <w:noProof/>
                <w:webHidden/>
              </w:rPr>
              <w:tab/>
            </w:r>
            <w:r w:rsidR="001112EA">
              <w:rPr>
                <w:noProof/>
                <w:webHidden/>
              </w:rPr>
              <w:fldChar w:fldCharType="begin"/>
            </w:r>
            <w:r w:rsidR="001112EA">
              <w:rPr>
                <w:noProof/>
                <w:webHidden/>
              </w:rPr>
              <w:instrText xml:space="preserve"> PAGEREF _Toc99013723 \h </w:instrText>
            </w:r>
            <w:r w:rsidR="001112EA">
              <w:rPr>
                <w:noProof/>
                <w:webHidden/>
              </w:rPr>
            </w:r>
            <w:r w:rsidR="001112EA">
              <w:rPr>
                <w:noProof/>
                <w:webHidden/>
              </w:rPr>
              <w:fldChar w:fldCharType="separate"/>
            </w:r>
            <w:r w:rsidR="001112EA">
              <w:rPr>
                <w:noProof/>
                <w:webHidden/>
              </w:rPr>
              <w:t>1</w:t>
            </w:r>
            <w:r w:rsidR="001112EA">
              <w:rPr>
                <w:noProof/>
                <w:webHidden/>
              </w:rPr>
              <w:fldChar w:fldCharType="end"/>
            </w:r>
          </w:hyperlink>
        </w:p>
        <w:p w14:paraId="111D10B8" w14:textId="7C00EC31" w:rsidR="007367F2" w:rsidRDefault="009503B9" w:rsidP="003A11EB">
          <w:pPr>
            <w:tabs>
              <w:tab w:val="left" w:pos="3070"/>
            </w:tabs>
            <w:rPr>
              <w:bCs/>
              <w:noProof/>
            </w:rPr>
          </w:pPr>
          <w:r>
            <w:rPr>
              <w:b/>
              <w:bCs/>
              <w:noProof/>
            </w:rPr>
            <w:fldChar w:fldCharType="end"/>
          </w:r>
          <w:r w:rsidR="003A11EB">
            <w:rPr>
              <w:b/>
              <w:bCs/>
              <w:noProof/>
            </w:rPr>
            <w:tab/>
          </w:r>
        </w:p>
      </w:sdtContent>
    </w:sdt>
    <w:p w14:paraId="231711E7" w14:textId="40AD1E0A" w:rsidR="00F8691F" w:rsidRPr="00F8691F" w:rsidRDefault="001E0E9D" w:rsidP="00F8691F">
      <w:pPr>
        <w:pStyle w:val="Heading1"/>
      </w:pPr>
      <w:bookmarkStart w:id="0" w:name="_Toc99013721"/>
      <w:r>
        <w:t>S</w:t>
      </w:r>
      <w:bookmarkEnd w:id="0"/>
      <w:r>
        <w:t>ummer Learning 2023</w:t>
      </w:r>
    </w:p>
    <w:p w14:paraId="7B7515F0" w14:textId="65CE0003" w:rsidR="00F33BE2" w:rsidRPr="00F33BE2" w:rsidRDefault="00F33BE2" w:rsidP="001E0E9D">
      <w:pPr>
        <w:rPr>
          <w:rFonts w:eastAsia="Calibri" w:cs="Calibri Light"/>
          <w:w w:val="100"/>
          <w:lang w:val="en-US"/>
        </w:rPr>
      </w:pPr>
      <w:r>
        <w:rPr>
          <w:rFonts w:eastAsia="Calibri" w:cs="Calibri Light"/>
          <w:w w:val="100"/>
          <w:lang w:val="en-US"/>
        </w:rPr>
        <w:t xml:space="preserve">Summer Learning 2023 Registration is starting up very soon. Here are the registration dates which can also be found in our catalogue and on our website. It is advised that parents create an account ahead of time for each of their children. Instructions on how to register can also be found on our website. </w:t>
      </w:r>
    </w:p>
    <w:p w14:paraId="1A992F33" w14:textId="2516ED6D" w:rsidR="00F33BE2" w:rsidRPr="00F33BE2" w:rsidRDefault="001E0E9D" w:rsidP="00F33BE2">
      <w:pPr>
        <w:rPr>
          <w:rFonts w:eastAsia="Calibri" w:cs="Calibri Light"/>
          <w:w w:val="100"/>
          <w:lang w:val="en-US"/>
        </w:rPr>
      </w:pPr>
      <w:r w:rsidRPr="001404FF">
        <w:rPr>
          <w:rFonts w:eastAsia="Calibri" w:cs="Calibri Light"/>
          <w:b/>
          <w:bCs/>
          <w:w w:val="100"/>
          <w:lang w:val="en-US"/>
        </w:rPr>
        <w:t>Elementary Enrichment and Elementary Camps</w:t>
      </w:r>
      <w:r>
        <w:rPr>
          <w:rFonts w:eastAsia="Calibri" w:cs="Calibri Light"/>
          <w:w w:val="100"/>
          <w:lang w:val="en-US"/>
        </w:rPr>
        <w:t xml:space="preserve"> </w:t>
      </w:r>
      <w:r w:rsidR="001404FF">
        <w:rPr>
          <w:rFonts w:eastAsia="Calibri" w:cs="Calibri Light"/>
          <w:w w:val="100"/>
          <w:lang w:val="en-US"/>
        </w:rPr>
        <w:t xml:space="preserve">- </w:t>
      </w:r>
      <w:r>
        <w:rPr>
          <w:rFonts w:eastAsia="Calibri" w:cs="Calibri Light"/>
          <w:w w:val="100"/>
          <w:lang w:val="en-US"/>
        </w:rPr>
        <w:t>Starts Monday April 24</w:t>
      </w:r>
      <w:r w:rsidRPr="001E0E9D">
        <w:rPr>
          <w:rFonts w:eastAsia="Calibri" w:cs="Calibri Light"/>
          <w:w w:val="100"/>
          <w:vertAlign w:val="superscript"/>
          <w:lang w:val="en-US"/>
        </w:rPr>
        <w:t>th</w:t>
      </w:r>
      <w:r>
        <w:rPr>
          <w:rFonts w:eastAsia="Calibri" w:cs="Calibri Light"/>
          <w:w w:val="100"/>
          <w:lang w:val="en-US"/>
        </w:rPr>
        <w:t xml:space="preserve"> – April 27</w:t>
      </w:r>
      <w:r w:rsidRPr="001E0E9D">
        <w:rPr>
          <w:rFonts w:eastAsia="Calibri" w:cs="Calibri Light"/>
          <w:w w:val="100"/>
          <w:vertAlign w:val="superscript"/>
          <w:lang w:val="en-US"/>
        </w:rPr>
        <w:t>th</w:t>
      </w:r>
      <w:r>
        <w:rPr>
          <w:rFonts w:eastAsia="Calibri" w:cs="Calibri Light"/>
          <w:w w:val="100"/>
          <w:lang w:val="en-US"/>
        </w:rPr>
        <w:t xml:space="preserve"> at 4pm</w:t>
      </w:r>
    </w:p>
    <w:p w14:paraId="0EA1A5F0" w14:textId="66EDEAAA" w:rsidR="001E0E9D" w:rsidRDefault="001E0E9D" w:rsidP="001E0E9D">
      <w:pPr>
        <w:rPr>
          <w:rFonts w:eastAsia="Calibri" w:cs="Calibri Light"/>
          <w:w w:val="100"/>
          <w:lang w:val="en-US"/>
        </w:rPr>
      </w:pPr>
      <w:r w:rsidRPr="001404FF">
        <w:rPr>
          <w:rFonts w:eastAsia="Calibri" w:cs="Calibri Light"/>
          <w:b/>
          <w:bCs/>
          <w:w w:val="100"/>
          <w:lang w:val="en-US"/>
        </w:rPr>
        <w:t>Secondary Enrichment and Secondary Camps</w:t>
      </w:r>
      <w:r>
        <w:rPr>
          <w:rFonts w:eastAsia="Calibri" w:cs="Calibri Light"/>
          <w:w w:val="100"/>
          <w:lang w:val="en-US"/>
        </w:rPr>
        <w:t xml:space="preserve"> </w:t>
      </w:r>
      <w:r w:rsidR="001404FF">
        <w:rPr>
          <w:rFonts w:eastAsia="Calibri" w:cs="Calibri Light"/>
          <w:w w:val="100"/>
          <w:lang w:val="en-US"/>
        </w:rPr>
        <w:t>-</w:t>
      </w:r>
      <w:r>
        <w:rPr>
          <w:rFonts w:eastAsia="Calibri" w:cs="Calibri Light"/>
          <w:w w:val="100"/>
          <w:lang w:val="en-US"/>
        </w:rPr>
        <w:t xml:space="preserve"> Start Monday May 1-May 3 @ 4pm</w:t>
      </w:r>
    </w:p>
    <w:p w14:paraId="4E837895" w14:textId="30DA45CC" w:rsidR="001E0E9D" w:rsidRDefault="001E0E9D" w:rsidP="001E0E9D">
      <w:pPr>
        <w:rPr>
          <w:rFonts w:eastAsia="Calibri" w:cs="Calibri Light"/>
          <w:w w:val="100"/>
          <w:lang w:val="en-US"/>
        </w:rPr>
      </w:pPr>
      <w:r w:rsidRPr="001404FF">
        <w:rPr>
          <w:rFonts w:eastAsia="Calibri" w:cs="Calibri Light"/>
          <w:b/>
          <w:bCs/>
          <w:w w:val="100"/>
          <w:lang w:val="en-US"/>
        </w:rPr>
        <w:t>Full Credit</w:t>
      </w:r>
      <w:r w:rsidR="001404FF">
        <w:rPr>
          <w:rFonts w:eastAsia="Calibri" w:cs="Calibri Light"/>
          <w:b/>
          <w:bCs/>
          <w:w w:val="100"/>
          <w:lang w:val="en-US"/>
        </w:rPr>
        <w:t xml:space="preserve"> Grade 10-12 -</w:t>
      </w:r>
      <w:r>
        <w:rPr>
          <w:rFonts w:eastAsia="Calibri" w:cs="Calibri Light"/>
          <w:w w:val="100"/>
          <w:lang w:val="en-US"/>
        </w:rPr>
        <w:t xml:space="preserve"> Monday, Starts Monday May 8</w:t>
      </w:r>
      <w:r w:rsidRPr="001E0E9D">
        <w:rPr>
          <w:rFonts w:eastAsia="Calibri" w:cs="Calibri Light"/>
          <w:w w:val="100"/>
          <w:vertAlign w:val="superscript"/>
          <w:lang w:val="en-US"/>
        </w:rPr>
        <w:t>th</w:t>
      </w:r>
      <w:r>
        <w:rPr>
          <w:rFonts w:eastAsia="Calibri" w:cs="Calibri Light"/>
          <w:w w:val="100"/>
          <w:lang w:val="en-US"/>
        </w:rPr>
        <w:t xml:space="preserve"> – May 10</w:t>
      </w:r>
      <w:r w:rsidRPr="001E0E9D">
        <w:rPr>
          <w:rFonts w:eastAsia="Calibri" w:cs="Calibri Light"/>
          <w:w w:val="100"/>
          <w:vertAlign w:val="superscript"/>
          <w:lang w:val="en-US"/>
        </w:rPr>
        <w:t>th</w:t>
      </w:r>
      <w:r>
        <w:rPr>
          <w:rFonts w:eastAsia="Calibri" w:cs="Calibri Light"/>
          <w:w w:val="100"/>
          <w:lang w:val="en-US"/>
        </w:rPr>
        <w:t xml:space="preserve"> at 4pm @ 4pm</w:t>
      </w:r>
    </w:p>
    <w:p w14:paraId="31A49A46" w14:textId="7D5B49B6" w:rsidR="001404FF" w:rsidRDefault="003A11EB" w:rsidP="001E0E9D">
      <w:r w:rsidRPr="001404FF">
        <w:rPr>
          <w:b/>
          <w:bCs/>
          <w:i/>
          <w:iCs/>
        </w:rPr>
        <w:t xml:space="preserve">Please go to our website </w:t>
      </w:r>
      <w:r w:rsidR="001404FF" w:rsidRPr="001404FF">
        <w:rPr>
          <w:b/>
          <w:bCs/>
          <w:i/>
          <w:iCs/>
        </w:rPr>
        <w:t>for more information.</w:t>
      </w:r>
      <w:r w:rsidR="001404FF">
        <w:rPr>
          <w:b/>
          <w:bCs/>
          <w:i/>
          <w:iCs/>
        </w:rPr>
        <w:t xml:space="preserve"> </w:t>
      </w:r>
      <w:r w:rsidR="001404FF">
        <w:t xml:space="preserve"> </w:t>
      </w:r>
      <w:hyperlink r:id="rId11" w:history="1">
        <w:r w:rsidR="001404FF" w:rsidRPr="00573256">
          <w:rPr>
            <w:rStyle w:val="Hyperlink"/>
          </w:rPr>
          <w:t>www.RichmondCE.ca</w:t>
        </w:r>
      </w:hyperlink>
    </w:p>
    <w:p w14:paraId="63D6DB2B" w14:textId="77777777" w:rsidR="00144F1C" w:rsidRDefault="001404FF" w:rsidP="001E0E9D">
      <w:r>
        <w:t>Summer Learning 2023 Catalogue</w:t>
      </w:r>
      <w:r w:rsidR="00144F1C">
        <w:t xml:space="preserve"> (also can be found on our website)</w:t>
      </w:r>
      <w:r>
        <w:t>.</w:t>
      </w:r>
    </w:p>
    <w:p w14:paraId="37FFEC2D" w14:textId="55316AB1" w:rsidR="001404FF" w:rsidRDefault="001404FF" w:rsidP="001E0E9D">
      <w:r>
        <w:t xml:space="preserve"> </w:t>
      </w:r>
      <w:hyperlink r:id="rId12" w:history="1">
        <w:r w:rsidR="00144F1C">
          <w:rPr>
            <w:rStyle w:val="Hyperlink"/>
          </w:rPr>
          <w:t>Summer 2023 Catalogue-Apr 3.pdf</w:t>
        </w:r>
      </w:hyperlink>
    </w:p>
    <w:p w14:paraId="276630E8" w14:textId="77777777" w:rsidR="001404FF" w:rsidRPr="007C5B2C" w:rsidRDefault="001404FF" w:rsidP="001E0E9D"/>
    <w:p w14:paraId="53687D71" w14:textId="6AA134F6" w:rsidR="001E0E9D" w:rsidRPr="001E0E9D" w:rsidRDefault="001E0E9D" w:rsidP="001E0E9D">
      <w:pPr>
        <w:pStyle w:val="Heading1"/>
      </w:pPr>
      <w:bookmarkStart w:id="1" w:name="_Toc99013723"/>
      <w:r>
        <w:t>S</w:t>
      </w:r>
      <w:bookmarkEnd w:id="1"/>
      <w:r>
        <w:t>ummer Learning Newsletter/Website Blurb</w:t>
      </w:r>
    </w:p>
    <w:p w14:paraId="589B9125" w14:textId="0A15057D" w:rsidR="00F758C8" w:rsidRDefault="00F758C8" w:rsidP="001E0E9D">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Please advertise in your newsletter and website and pass on to your PAC.</w:t>
      </w:r>
    </w:p>
    <w:p w14:paraId="48708C89" w14:textId="77777777" w:rsidR="00F758C8" w:rsidRDefault="00F758C8" w:rsidP="001E0E9D">
      <w:pPr>
        <w:pStyle w:val="xmsonormal"/>
        <w:shd w:val="clear" w:color="auto" w:fill="FFFFFF"/>
        <w:spacing w:before="0" w:beforeAutospacing="0" w:after="0" w:afterAutospacing="0"/>
        <w:rPr>
          <w:rFonts w:ascii="Calibri" w:hAnsi="Calibri" w:cs="Calibri"/>
          <w:color w:val="242424"/>
          <w:sz w:val="22"/>
          <w:szCs w:val="22"/>
        </w:rPr>
      </w:pPr>
    </w:p>
    <w:p w14:paraId="39489EDD" w14:textId="3715C10B" w:rsidR="001E0E9D" w:rsidRPr="00F758C8" w:rsidRDefault="001E0E9D" w:rsidP="001E0E9D">
      <w:pPr>
        <w:pStyle w:val="xmsonormal"/>
        <w:shd w:val="clear" w:color="auto" w:fill="FFFFFF"/>
        <w:spacing w:before="0" w:beforeAutospacing="0" w:after="0" w:afterAutospacing="0"/>
        <w:rPr>
          <w:rFonts w:ascii="Calibri" w:hAnsi="Calibri" w:cs="Calibri"/>
          <w:i/>
          <w:iCs/>
          <w:color w:val="242424"/>
          <w:sz w:val="22"/>
          <w:szCs w:val="22"/>
        </w:rPr>
      </w:pPr>
      <w:r w:rsidRPr="00F758C8">
        <w:rPr>
          <w:rFonts w:ascii="Calibri" w:hAnsi="Calibri" w:cs="Calibri"/>
          <w:i/>
          <w:iCs/>
          <w:color w:val="242424"/>
          <w:sz w:val="22"/>
          <w:szCs w:val="22"/>
        </w:rPr>
        <w:t xml:space="preserve">Attention Richmond families! Did you know that Richmond Continuing Education Summer Learning Program is </w:t>
      </w:r>
      <w:r w:rsidRPr="00F758C8">
        <w:rPr>
          <w:rFonts w:ascii="Calibri" w:hAnsi="Calibri" w:cs="Calibri"/>
          <w:b/>
          <w:bCs/>
          <w:i/>
          <w:iCs/>
          <w:color w:val="242424"/>
          <w:sz w:val="22"/>
          <w:szCs w:val="22"/>
        </w:rPr>
        <w:t>FREE</w:t>
      </w:r>
      <w:r w:rsidRPr="00F758C8">
        <w:rPr>
          <w:rFonts w:ascii="Calibri" w:hAnsi="Calibri" w:cs="Calibri"/>
          <w:i/>
          <w:iCs/>
          <w:color w:val="242424"/>
          <w:sz w:val="22"/>
          <w:szCs w:val="22"/>
        </w:rPr>
        <w:t xml:space="preserve"> for BC students who are Canadian Citizens, Permanent Residents and students who have Refugee status?</w:t>
      </w:r>
    </w:p>
    <w:p w14:paraId="32035A14" w14:textId="77777777" w:rsidR="001E0E9D" w:rsidRPr="00F758C8" w:rsidRDefault="001E0E9D" w:rsidP="001E0E9D">
      <w:pPr>
        <w:pStyle w:val="xmsonormal"/>
        <w:shd w:val="clear" w:color="auto" w:fill="FFFFFF"/>
        <w:spacing w:before="0" w:beforeAutospacing="0" w:after="0" w:afterAutospacing="0"/>
        <w:rPr>
          <w:rFonts w:ascii="Calibri" w:hAnsi="Calibri" w:cs="Calibri"/>
          <w:i/>
          <w:iCs/>
          <w:color w:val="242424"/>
          <w:sz w:val="22"/>
          <w:szCs w:val="22"/>
        </w:rPr>
      </w:pPr>
      <w:r w:rsidRPr="00F758C8">
        <w:rPr>
          <w:rFonts w:ascii="Calibri" w:hAnsi="Calibri" w:cs="Calibri"/>
          <w:i/>
          <w:iCs/>
          <w:color w:val="242424"/>
          <w:sz w:val="22"/>
          <w:szCs w:val="22"/>
        </w:rPr>
        <w:t> </w:t>
      </w:r>
    </w:p>
    <w:p w14:paraId="45A38A48" w14:textId="77777777" w:rsidR="001E0E9D" w:rsidRPr="00F758C8" w:rsidRDefault="001E0E9D" w:rsidP="001E0E9D">
      <w:pPr>
        <w:pStyle w:val="xmsonormal"/>
        <w:shd w:val="clear" w:color="auto" w:fill="FFFFFF"/>
        <w:spacing w:before="0" w:beforeAutospacing="0" w:after="0" w:afterAutospacing="0"/>
        <w:rPr>
          <w:rFonts w:ascii="Calibri" w:hAnsi="Calibri" w:cs="Calibri"/>
          <w:i/>
          <w:iCs/>
          <w:color w:val="242424"/>
          <w:sz w:val="22"/>
          <w:szCs w:val="22"/>
        </w:rPr>
      </w:pPr>
      <w:r w:rsidRPr="00F758C8">
        <w:rPr>
          <w:rFonts w:ascii="Calibri" w:hAnsi="Calibri" w:cs="Calibri"/>
          <w:i/>
          <w:iCs/>
          <w:color w:val="242424"/>
          <w:sz w:val="22"/>
          <w:szCs w:val="22"/>
        </w:rPr>
        <w:t>With an array of exciting and enriching courses and camps to choose from, your child is sure to have a memorable summer. Choose from Elementary Enrichment, Summer Exploration, Summer Fine Arts, Academic Full Credit, Academic Completion, Secondary Enrichment, and Secondary Enrichment Skill Building Courses. We also offer Summer Camps for both elementary and secondary students, with options for ages 6-16. Don't miss out on this opportunity to grow and learn in a fun and engaging way! Keep your child's learning journey going strong this summer and sign up now for Summer Learning 2023.</w:t>
      </w:r>
    </w:p>
    <w:p w14:paraId="25DB55E6" w14:textId="48B07419" w:rsidR="001E0E9D" w:rsidRDefault="001E0E9D" w:rsidP="007367F2">
      <w:pPr>
        <w:rPr>
          <w:lang w:val="en-US"/>
        </w:rPr>
      </w:pPr>
    </w:p>
    <w:p w14:paraId="5267208C" w14:textId="443CC5AC" w:rsidR="001E0E9D" w:rsidRDefault="001E0E9D" w:rsidP="007367F2">
      <w:pPr>
        <w:rPr>
          <w:lang w:val="en-US"/>
        </w:rPr>
      </w:pPr>
      <w:r w:rsidRPr="001404FF">
        <w:rPr>
          <w:i/>
          <w:iCs/>
          <w:lang w:val="en-US"/>
        </w:rPr>
        <w:t>For more information go to our website at</w:t>
      </w:r>
      <w:r>
        <w:rPr>
          <w:lang w:val="en-US"/>
        </w:rPr>
        <w:t xml:space="preserve"> </w:t>
      </w:r>
      <w:hyperlink r:id="rId13" w:history="1">
        <w:r w:rsidRPr="00573256">
          <w:rPr>
            <w:rStyle w:val="Hyperlink"/>
            <w:lang w:val="en-US"/>
          </w:rPr>
          <w:t>www.RichmondCE.ca</w:t>
        </w:r>
      </w:hyperlink>
    </w:p>
    <w:p w14:paraId="1DD5A82D" w14:textId="77777777" w:rsidR="00F758C8" w:rsidRDefault="00F758C8" w:rsidP="007367F2">
      <w:pPr>
        <w:rPr>
          <w:lang w:val="en-US"/>
        </w:rPr>
      </w:pPr>
    </w:p>
    <w:p w14:paraId="3BC8374F" w14:textId="77777777" w:rsidR="00144F1C" w:rsidRDefault="00144F1C" w:rsidP="00F758C8">
      <w:pPr>
        <w:pStyle w:val="Heading1"/>
      </w:pPr>
    </w:p>
    <w:p w14:paraId="62ED98BB" w14:textId="4F8DDE04" w:rsidR="00F758C8" w:rsidRDefault="00E646F1" w:rsidP="00F758C8">
      <w:pPr>
        <w:pStyle w:val="Heading1"/>
      </w:pPr>
      <w:r>
        <w:t>Mandarin Language Studies Program 2023 Summer Class</w:t>
      </w:r>
    </w:p>
    <w:p w14:paraId="432825FD" w14:textId="68859FD6" w:rsidR="00E646F1" w:rsidRDefault="00E646F1" w:rsidP="00E646F1">
      <w:pPr>
        <w:rPr>
          <w:lang w:val="en-US"/>
        </w:rPr>
      </w:pPr>
      <w:r>
        <w:rPr>
          <w:lang w:val="en-US"/>
        </w:rPr>
        <w:t>This summer we are offering “Fee Paying” Mandarin Language face to face and remote learning classes. Registration will open on April 20</w:t>
      </w:r>
      <w:r w:rsidRPr="00E646F1">
        <w:rPr>
          <w:vertAlign w:val="superscript"/>
          <w:lang w:val="en-US"/>
        </w:rPr>
        <w:t>th</w:t>
      </w:r>
      <w:proofErr w:type="gramStart"/>
      <w:r>
        <w:rPr>
          <w:lang w:val="en-US"/>
        </w:rPr>
        <w:t xml:space="preserve"> 2023</w:t>
      </w:r>
      <w:proofErr w:type="gramEnd"/>
      <w:r>
        <w:rPr>
          <w:lang w:val="en-US"/>
        </w:rPr>
        <w:t>.</w:t>
      </w:r>
    </w:p>
    <w:p w14:paraId="39480359" w14:textId="6F2026B0" w:rsidR="00E646F1" w:rsidRPr="00E646F1" w:rsidRDefault="00E646F1" w:rsidP="00E646F1">
      <w:pPr>
        <w:rPr>
          <w:b/>
          <w:bCs/>
          <w:lang w:val="en-US"/>
        </w:rPr>
      </w:pPr>
      <w:r w:rsidRPr="00E646F1">
        <w:rPr>
          <w:b/>
          <w:bCs/>
          <w:lang w:val="en-US"/>
        </w:rPr>
        <w:t>Courses offered:</w:t>
      </w:r>
    </w:p>
    <w:p w14:paraId="23BE71DF" w14:textId="67015A31" w:rsidR="00E646F1" w:rsidRDefault="00E646F1" w:rsidP="00E646F1">
      <w:pPr>
        <w:pStyle w:val="ListParagraph"/>
        <w:numPr>
          <w:ilvl w:val="0"/>
          <w:numId w:val="22"/>
        </w:numPr>
        <w:rPr>
          <w:lang w:val="en-US"/>
        </w:rPr>
      </w:pPr>
      <w:r>
        <w:rPr>
          <w:lang w:val="en-US"/>
        </w:rPr>
        <w:t xml:space="preserve">Reading and Writing for Level’s K-Level 3 </w:t>
      </w:r>
    </w:p>
    <w:p w14:paraId="77B88B6F" w14:textId="43DBB8DD" w:rsidR="00E646F1" w:rsidRDefault="00E646F1" w:rsidP="00E646F1">
      <w:pPr>
        <w:pStyle w:val="ListParagraph"/>
        <w:numPr>
          <w:ilvl w:val="0"/>
          <w:numId w:val="22"/>
        </w:numPr>
        <w:rPr>
          <w:lang w:val="en-US"/>
        </w:rPr>
      </w:pPr>
      <w:r>
        <w:rPr>
          <w:lang w:val="en-US"/>
        </w:rPr>
        <w:t>Beginner and Intermediate Conversational classes</w:t>
      </w:r>
    </w:p>
    <w:p w14:paraId="3F8DE332" w14:textId="249A4E07" w:rsidR="00E646F1" w:rsidRDefault="00E646F1" w:rsidP="00D84C86">
      <w:pPr>
        <w:pStyle w:val="Heading1"/>
      </w:pPr>
      <w:r>
        <w:t>Mandarin Language and Youth &amp; Children Programs - Fall 2023</w:t>
      </w:r>
    </w:p>
    <w:p w14:paraId="5F9308C7" w14:textId="77777777" w:rsidR="00E646F1" w:rsidRPr="00E646F1" w:rsidRDefault="00E646F1" w:rsidP="00E646F1">
      <w:pPr>
        <w:spacing w:after="100" w:afterAutospacing="1"/>
        <w:rPr>
          <w:rFonts w:asciiTheme="minorHAnsi" w:eastAsia="Times New Roman" w:hAnsiTheme="minorHAnsi" w:cstheme="minorHAnsi"/>
          <w:color w:val="212529"/>
          <w:sz w:val="28"/>
          <w:szCs w:val="28"/>
        </w:rPr>
      </w:pPr>
      <w:r w:rsidRPr="00E646F1">
        <w:rPr>
          <w:rFonts w:asciiTheme="minorHAnsi" w:eastAsia="Times New Roman" w:hAnsiTheme="minorHAnsi" w:cstheme="minorHAnsi"/>
          <w:color w:val="FF0000"/>
        </w:rPr>
        <w:t>Mandarin Language Studies</w:t>
      </w:r>
      <w:r w:rsidRPr="00E646F1">
        <w:rPr>
          <w:rFonts w:asciiTheme="minorHAnsi" w:eastAsia="Times New Roman" w:hAnsiTheme="minorHAnsi" w:cstheme="minorHAnsi"/>
          <w:color w:val="212529"/>
        </w:rPr>
        <w:t>: Mandarin Read/Write (Simplified Characters or Traditional Characters), Conversational Classes (Children / Youth / Adult), Chinese Read/Write for Youth / Chinese Writing Class, Chinese Instructor Training Diploma Program and Chinese Hybrid class (Cantonese Read/Write).</w:t>
      </w:r>
    </w:p>
    <w:p w14:paraId="26C4A2AC" w14:textId="2ACEA4FB" w:rsidR="00E646F1" w:rsidRPr="00E646F1" w:rsidRDefault="00E646F1" w:rsidP="00E646F1">
      <w:pPr>
        <w:spacing w:after="100" w:afterAutospacing="1"/>
        <w:rPr>
          <w:rFonts w:asciiTheme="minorHAnsi" w:eastAsia="Times New Roman" w:hAnsiTheme="minorHAnsi" w:cstheme="minorHAnsi"/>
          <w:color w:val="000000"/>
        </w:rPr>
      </w:pPr>
      <w:r w:rsidRPr="00E646F1">
        <w:rPr>
          <w:rFonts w:asciiTheme="minorHAnsi" w:eastAsia="Times New Roman" w:hAnsiTheme="minorHAnsi" w:cstheme="minorHAnsi"/>
          <w:color w:val="FF0000"/>
        </w:rPr>
        <w:t>Youth &amp; Children Program:</w:t>
      </w:r>
      <w:r w:rsidRPr="00E646F1">
        <w:rPr>
          <w:rFonts w:asciiTheme="minorHAnsi" w:eastAsia="Times New Roman" w:hAnsiTheme="minorHAnsi" w:cstheme="minorHAnsi"/>
          <w:color w:val="000000"/>
        </w:rPr>
        <w:t xml:space="preserve"> Cantonese / Chess / Coding &amp; Programming / Computer / Drawing / English Study Skills / French / Math Study Skills / Music / Website Building</w:t>
      </w:r>
    </w:p>
    <w:p w14:paraId="60A154EF" w14:textId="77777777" w:rsidR="00E646F1" w:rsidRPr="00E646F1" w:rsidRDefault="00E646F1" w:rsidP="00E646F1">
      <w:pPr>
        <w:pStyle w:val="ListParagraph"/>
        <w:widowControl/>
        <w:numPr>
          <w:ilvl w:val="0"/>
          <w:numId w:val="23"/>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The registration for Fall 2023 is OPEN from Thursday, April 20</w:t>
      </w:r>
      <w:r w:rsidRPr="00E646F1">
        <w:rPr>
          <w:rFonts w:asciiTheme="minorHAnsi" w:eastAsia="Times New Roman" w:hAnsiTheme="minorHAnsi" w:cstheme="minorHAnsi"/>
          <w:color w:val="7030A0"/>
          <w:vertAlign w:val="superscript"/>
        </w:rPr>
        <w:t xml:space="preserve">th </w:t>
      </w:r>
      <w:r w:rsidRPr="00E646F1">
        <w:rPr>
          <w:rFonts w:asciiTheme="minorHAnsi" w:eastAsia="Times New Roman" w:hAnsiTheme="minorHAnsi" w:cstheme="minorHAnsi"/>
          <w:color w:val="7030A0"/>
        </w:rPr>
        <w:t>at 4 PM for current students.</w:t>
      </w:r>
    </w:p>
    <w:p w14:paraId="2844345C" w14:textId="77777777" w:rsidR="00E646F1" w:rsidRPr="00E646F1" w:rsidRDefault="00E646F1" w:rsidP="00E646F1">
      <w:pPr>
        <w:pStyle w:val="ListParagraph"/>
        <w:widowControl/>
        <w:numPr>
          <w:ilvl w:val="0"/>
          <w:numId w:val="23"/>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The registration for new students is on April 22</w:t>
      </w:r>
      <w:r w:rsidRPr="00E646F1">
        <w:rPr>
          <w:rFonts w:asciiTheme="minorHAnsi" w:eastAsia="Times New Roman" w:hAnsiTheme="minorHAnsi" w:cstheme="minorHAnsi"/>
          <w:color w:val="7030A0"/>
          <w:vertAlign w:val="superscript"/>
        </w:rPr>
        <w:t>nd</w:t>
      </w:r>
      <w:r w:rsidRPr="00E646F1">
        <w:rPr>
          <w:rFonts w:asciiTheme="minorHAnsi" w:eastAsia="Times New Roman" w:hAnsiTheme="minorHAnsi" w:cstheme="minorHAnsi"/>
          <w:color w:val="7030A0"/>
        </w:rPr>
        <w:t xml:space="preserve"> (Saturday), at 10 am.</w:t>
      </w:r>
    </w:p>
    <w:p w14:paraId="7000ED81" w14:textId="668A7D8B" w:rsidR="00E646F1" w:rsidRPr="00E646F1" w:rsidRDefault="00E646F1" w:rsidP="00E646F1">
      <w:pPr>
        <w:spacing w:after="100" w:afterAutospacing="1"/>
        <w:rPr>
          <w:rFonts w:asciiTheme="minorHAnsi" w:eastAsia="Times New Roman" w:hAnsiTheme="minorHAnsi" w:cstheme="minorHAnsi"/>
          <w:color w:val="7030A0"/>
        </w:rPr>
      </w:pPr>
      <w:r w:rsidRPr="00E646F1">
        <w:rPr>
          <w:rFonts w:asciiTheme="minorHAnsi" w:eastAsia="Times New Roman" w:hAnsiTheme="minorHAnsi" w:cstheme="minorHAnsi"/>
          <w:color w:val="7030A0"/>
        </w:rPr>
        <w:t xml:space="preserve">Please visit </w:t>
      </w:r>
      <w:hyperlink r:id="rId14" w:history="1">
        <w:r w:rsidRPr="00E646F1">
          <w:rPr>
            <w:rStyle w:val="Hyperlink"/>
            <w:rFonts w:asciiTheme="minorHAnsi" w:eastAsia="Times New Roman" w:hAnsiTheme="minorHAnsi" w:cstheme="minorHAnsi"/>
          </w:rPr>
          <w:t>www.RichmondCE.ca</w:t>
        </w:r>
      </w:hyperlink>
      <w:r w:rsidRPr="00E646F1">
        <w:rPr>
          <w:rFonts w:asciiTheme="minorHAnsi" w:eastAsia="Times New Roman" w:hAnsiTheme="minorHAnsi" w:cstheme="minorHAnsi"/>
          <w:color w:val="7030A0"/>
        </w:rPr>
        <w:t xml:space="preserve"> to register online. </w:t>
      </w:r>
    </w:p>
    <w:p w14:paraId="6EA4532A" w14:textId="77777777" w:rsidR="00E646F1" w:rsidRPr="00E646F1" w:rsidRDefault="00E646F1" w:rsidP="00E646F1">
      <w:pPr>
        <w:spacing w:after="100" w:afterAutospacing="1"/>
        <w:rPr>
          <w:rFonts w:asciiTheme="minorHAnsi" w:eastAsia="Times New Roman" w:hAnsiTheme="minorHAnsi" w:cstheme="minorHAnsi"/>
          <w:color w:val="7030A0"/>
        </w:rPr>
      </w:pPr>
      <w:r w:rsidRPr="00E646F1">
        <w:rPr>
          <w:rFonts w:asciiTheme="minorHAnsi" w:eastAsia="Times New Roman" w:hAnsiTheme="minorHAnsi" w:cstheme="minorHAnsi"/>
          <w:color w:val="7030A0"/>
        </w:rPr>
        <w:t xml:space="preserve">Inquiries: </w:t>
      </w:r>
    </w:p>
    <w:p w14:paraId="31176247" w14:textId="77777777" w:rsidR="00E646F1" w:rsidRPr="00E646F1" w:rsidRDefault="00E646F1" w:rsidP="00E646F1">
      <w:pPr>
        <w:pStyle w:val="ListParagraph"/>
        <w:widowControl/>
        <w:numPr>
          <w:ilvl w:val="0"/>
          <w:numId w:val="24"/>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Email: sleung@sd38.bc.ca</w:t>
      </w:r>
    </w:p>
    <w:p w14:paraId="6922068C" w14:textId="77777777" w:rsidR="00E646F1" w:rsidRPr="00E646F1" w:rsidRDefault="00E646F1" w:rsidP="00E646F1">
      <w:pPr>
        <w:pStyle w:val="ListParagraph"/>
        <w:widowControl/>
        <w:numPr>
          <w:ilvl w:val="0"/>
          <w:numId w:val="24"/>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Phone: 604.668.6532</w:t>
      </w:r>
    </w:p>
    <w:p w14:paraId="59621102" w14:textId="77777777" w:rsidR="00E646F1" w:rsidRPr="00E646F1" w:rsidRDefault="00E646F1" w:rsidP="00E646F1">
      <w:pPr>
        <w:spacing w:after="100" w:afterAutospacing="1"/>
        <w:rPr>
          <w:rFonts w:asciiTheme="minorHAnsi" w:eastAsia="Times New Roman" w:hAnsiTheme="minorHAnsi" w:cstheme="minorHAnsi"/>
          <w:color w:val="7030A0"/>
        </w:rPr>
      </w:pPr>
      <w:r w:rsidRPr="00E646F1">
        <w:rPr>
          <w:rFonts w:asciiTheme="minorHAnsi" w:eastAsia="Times New Roman" w:hAnsiTheme="minorHAnsi" w:cstheme="minorHAnsi"/>
          <w:color w:val="7030A0"/>
        </w:rPr>
        <w:t xml:space="preserve">Attached file: </w:t>
      </w:r>
    </w:p>
    <w:p w14:paraId="22336600" w14:textId="77777777" w:rsidR="00E646F1" w:rsidRPr="00E646F1" w:rsidRDefault="00E646F1" w:rsidP="00E646F1">
      <w:pPr>
        <w:pStyle w:val="ListParagraph"/>
        <w:widowControl/>
        <w:numPr>
          <w:ilvl w:val="0"/>
          <w:numId w:val="25"/>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Flyer for Summer Mandarin Language Studies</w:t>
      </w:r>
    </w:p>
    <w:p w14:paraId="28DCD389" w14:textId="77777777" w:rsidR="00E646F1" w:rsidRPr="00E646F1" w:rsidRDefault="00E646F1" w:rsidP="00E646F1">
      <w:pPr>
        <w:pStyle w:val="ListParagraph"/>
        <w:widowControl/>
        <w:numPr>
          <w:ilvl w:val="0"/>
          <w:numId w:val="25"/>
        </w:numPr>
        <w:autoSpaceDE/>
        <w:autoSpaceDN/>
        <w:spacing w:after="100" w:afterAutospacing="1" w:line="240" w:lineRule="auto"/>
        <w:contextualSpacing/>
        <w:rPr>
          <w:rFonts w:asciiTheme="minorHAnsi" w:eastAsia="Times New Roman" w:hAnsiTheme="minorHAnsi" w:cstheme="minorHAnsi"/>
          <w:color w:val="7030A0"/>
        </w:rPr>
      </w:pPr>
      <w:r w:rsidRPr="00E646F1">
        <w:rPr>
          <w:rFonts w:asciiTheme="minorHAnsi" w:eastAsia="Times New Roman" w:hAnsiTheme="minorHAnsi" w:cstheme="minorHAnsi"/>
          <w:color w:val="7030A0"/>
        </w:rPr>
        <w:t>Flyer for Fall Term (Mandarin Language Studies &amp; Youth/Children Program)</w:t>
      </w:r>
    </w:p>
    <w:p w14:paraId="19FB4A4B" w14:textId="77777777" w:rsidR="00E646F1" w:rsidRPr="00E646F1" w:rsidRDefault="00E646F1" w:rsidP="00E646F1">
      <w:pPr>
        <w:rPr>
          <w:lang w:val="en-US"/>
        </w:rPr>
      </w:pPr>
    </w:p>
    <w:p w14:paraId="1177C9C0" w14:textId="77777777" w:rsidR="00E646F1" w:rsidRPr="00E646F1" w:rsidRDefault="00E646F1" w:rsidP="00E646F1">
      <w:pPr>
        <w:rPr>
          <w:lang w:val="en-US"/>
        </w:rPr>
      </w:pPr>
    </w:p>
    <w:p w14:paraId="0A91E4F4" w14:textId="79B68F65" w:rsidR="00F758C8" w:rsidRDefault="00F758C8" w:rsidP="007367F2">
      <w:pPr>
        <w:rPr>
          <w:lang w:val="en-US"/>
        </w:rPr>
      </w:pPr>
    </w:p>
    <w:p w14:paraId="6AE35D93" w14:textId="7A702BCA" w:rsidR="00F758C8" w:rsidRPr="00F758C8" w:rsidRDefault="00F758C8" w:rsidP="007367F2">
      <w:pPr>
        <w:rPr>
          <w:sz w:val="36"/>
          <w:szCs w:val="36"/>
          <w:lang w:val="en-US"/>
        </w:rPr>
      </w:pPr>
    </w:p>
    <w:sectPr w:rsidR="00F758C8" w:rsidRPr="00F758C8" w:rsidSect="00AB147D">
      <w:headerReference w:type="default" r:id="rId15"/>
      <w:headerReference w:type="first" r:id="rId16"/>
      <w:pgSz w:w="12240" w:h="15840" w:code="1"/>
      <w:pgMar w:top="1440" w:right="1440" w:bottom="144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4375" w14:textId="77777777" w:rsidR="0075513B" w:rsidRDefault="0075513B" w:rsidP="00DA2DBD">
      <w:r>
        <w:separator/>
      </w:r>
    </w:p>
  </w:endnote>
  <w:endnote w:type="continuationSeparator" w:id="0">
    <w:p w14:paraId="1FFEDC68" w14:textId="77777777" w:rsidR="0075513B" w:rsidRDefault="0075513B" w:rsidP="00DA2DBD">
      <w:r>
        <w:continuationSeparator/>
      </w:r>
    </w:p>
  </w:endnote>
  <w:endnote w:type="continuationNotice" w:id="1">
    <w:p w14:paraId="14C51F1D" w14:textId="77777777" w:rsidR="0075513B" w:rsidRDefault="00755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28901" w14:textId="77777777" w:rsidR="0075513B" w:rsidRDefault="0075513B" w:rsidP="00DA2DBD">
      <w:r>
        <w:separator/>
      </w:r>
    </w:p>
  </w:footnote>
  <w:footnote w:type="continuationSeparator" w:id="0">
    <w:p w14:paraId="180D8802" w14:textId="77777777" w:rsidR="0075513B" w:rsidRDefault="0075513B" w:rsidP="00DA2DBD">
      <w:r>
        <w:continuationSeparator/>
      </w:r>
    </w:p>
  </w:footnote>
  <w:footnote w:type="continuationNotice" w:id="1">
    <w:p w14:paraId="376D66B0" w14:textId="77777777" w:rsidR="0075513B" w:rsidRDefault="00755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FB55" w14:textId="0D29ED1A" w:rsidR="00AB147D" w:rsidRDefault="00AB147D" w:rsidP="00F8691F">
    <w:pPr>
      <w:pStyle w:val="PageHeader"/>
    </w:pPr>
    <w:r w:rsidRPr="005E2574">
      <w:drawing>
        <wp:anchor distT="0" distB="0" distL="114300" distR="114300" simplePos="0" relativeHeight="251658241" behindDoc="0" locked="0" layoutInCell="1" allowOverlap="1" wp14:anchorId="7769DA29" wp14:editId="32E34258">
          <wp:simplePos x="0" y="0"/>
          <wp:positionH relativeFrom="column">
            <wp:posOffset>-16015</wp:posOffset>
          </wp:positionH>
          <wp:positionV relativeFrom="paragraph">
            <wp:posOffset>6350</wp:posOffset>
          </wp:positionV>
          <wp:extent cx="1608279" cy="397746"/>
          <wp:effectExtent l="0" t="0" r="5080" b="0"/>
          <wp:wrapNone/>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r w:rsidR="00F8691F" w:rsidRPr="00F8691F">
      <w:t xml:space="preserve"> </w:t>
    </w:r>
    <w:sdt>
      <w:sdtPr>
        <w:id w:val="1402875956"/>
      </w:sdtPr>
      <w:sdtContent>
        <w:r w:rsidR="001E0E9D">
          <w:t>Continuing Education</w:t>
        </w:r>
      </w:sdtContent>
    </w:sdt>
  </w:p>
  <w:sdt>
    <w:sdtPr>
      <w:rPr>
        <w:rStyle w:val="HeaderChar"/>
      </w:rPr>
      <w:id w:val="183018523"/>
      <w:date w:fullDate="2023-04-14T00:00:00Z">
        <w:dateFormat w:val="dddd, MMMM d, yyyy"/>
        <w:lid w:val="en-US"/>
        <w:storeMappedDataAs w:val="dateTime"/>
        <w:calendar w:val="gregorian"/>
      </w:date>
    </w:sdtPr>
    <w:sdtEndPr>
      <w:rPr>
        <w:rStyle w:val="DefaultParagraphFont"/>
        <w:rFonts w:ascii="Calibri" w:hAnsi="Calibri" w:cs="Calibri"/>
      </w:rPr>
    </w:sdtEndPr>
    <w:sdtContent>
      <w:p w14:paraId="1478AAE6" w14:textId="5F085990" w:rsidR="00AB147D" w:rsidRDefault="001E0E9D" w:rsidP="00F8691F">
        <w:pPr>
          <w:pStyle w:val="Header"/>
          <w:jc w:val="right"/>
        </w:pPr>
        <w:r>
          <w:rPr>
            <w:rStyle w:val="HeaderChar"/>
            <w:lang w:val="en-US"/>
          </w:rPr>
          <w:t>Friday, April 14, 2023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D7B" w14:textId="77777777" w:rsidR="00AB147D" w:rsidRDefault="00AB147D" w:rsidP="00AB147D">
    <w:pPr>
      <w:pStyle w:val="PageHeader"/>
      <w:spacing w:line="240" w:lineRule="auto"/>
      <w:rPr>
        <w:sz w:val="20"/>
        <w:szCs w:val="20"/>
      </w:rPr>
    </w:pPr>
    <w:r w:rsidRPr="005E2574">
      <w:drawing>
        <wp:anchor distT="0" distB="0" distL="114300" distR="114300" simplePos="0" relativeHeight="251658240" behindDoc="0" locked="0" layoutInCell="1" allowOverlap="1" wp14:anchorId="5374EFBA" wp14:editId="481D9088">
          <wp:simplePos x="0" y="0"/>
          <wp:positionH relativeFrom="column">
            <wp:posOffset>-16015</wp:posOffset>
          </wp:positionH>
          <wp:positionV relativeFrom="paragraph">
            <wp:posOffset>6350</wp:posOffset>
          </wp:positionV>
          <wp:extent cx="1608279" cy="397746"/>
          <wp:effectExtent l="0" t="0" r="5080" b="0"/>
          <wp:wrapNone/>
          <wp:docPr id="4"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8279" cy="397746"/>
                  </a:xfrm>
                  <a:prstGeom prst="rect">
                    <a:avLst/>
                  </a:prstGeom>
                </pic:spPr>
              </pic:pic>
            </a:graphicData>
          </a:graphic>
          <wp14:sizeRelH relativeFrom="page">
            <wp14:pctWidth>0</wp14:pctWidth>
          </wp14:sizeRelH>
          <wp14:sizeRelV relativeFrom="page">
            <wp14:pctHeight>0</wp14:pctHeight>
          </wp14:sizeRelV>
        </wp:anchor>
      </w:drawing>
    </w:r>
    <w:sdt>
      <w:sdtPr>
        <w:id w:val="728809396"/>
        <w:docPartObj>
          <w:docPartGallery w:val="Watermarks"/>
          <w:docPartUnique/>
        </w:docPartObj>
      </w:sdtPr>
      <w:sdtEndPr>
        <w:rPr>
          <w:sz w:val="20"/>
          <w:szCs w:val="20"/>
        </w:rPr>
      </w:sdtEndPr>
      <w:sdtContent>
        <w:r w:rsidRPr="005E2574">
          <w:t xml:space="preserve"> </w:t>
        </w:r>
        <w:r w:rsidRPr="00236C45">
          <w:rPr>
            <w:b/>
            <w:bCs/>
            <w:sz w:val="36"/>
            <w:szCs w:val="36"/>
          </w:rPr>
          <w:t>Technology Bulletin</w:t>
        </w:r>
        <w:r>
          <w:br/>
        </w:r>
        <w:r w:rsidRPr="00164212">
          <w:rPr>
            <w:sz w:val="20"/>
            <w:szCs w:val="20"/>
          </w:rPr>
          <w:t>December 8, 2021</w:t>
        </w:r>
      </w:sdtContent>
    </w:sdt>
  </w:p>
  <w:p w14:paraId="10F0AFAF" w14:textId="77777777" w:rsidR="00AB147D" w:rsidRPr="00AB147D" w:rsidRDefault="00AB147D" w:rsidP="00AB147D">
    <w:pPr>
      <w:pStyle w:val="PageHeader"/>
      <w:spacing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12C"/>
    <w:multiLevelType w:val="hybridMultilevel"/>
    <w:tmpl w:val="D9460562"/>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1" w15:restartNumberingAfterBreak="0">
    <w:nsid w:val="0813031D"/>
    <w:multiLevelType w:val="hybridMultilevel"/>
    <w:tmpl w:val="43965B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7A62"/>
    <w:multiLevelType w:val="hybridMultilevel"/>
    <w:tmpl w:val="89E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E0679"/>
    <w:multiLevelType w:val="hybridMultilevel"/>
    <w:tmpl w:val="E66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B4BF5"/>
    <w:multiLevelType w:val="hybridMultilevel"/>
    <w:tmpl w:val="5B4A7952"/>
    <w:lvl w:ilvl="0" w:tplc="FFFFFFFF">
      <w:start w:val="1"/>
      <w:numFmt w:val="lowerLetter"/>
      <w:lvlText w:val="%1."/>
      <w:lvlJc w:val="left"/>
      <w:pPr>
        <w:ind w:left="720" w:hanging="360"/>
      </w:pPr>
    </w:lvl>
    <w:lvl w:ilvl="1" w:tplc="12943042">
      <w:start w:val="1"/>
      <w:numFmt w:val="lowerLetter"/>
      <w:lvlText w:val="(%2)"/>
      <w:lvlJc w:val="left"/>
      <w:pPr>
        <w:ind w:left="1031" w:hanging="360"/>
      </w:pPr>
      <w:rPr>
        <w:rFonts w:ascii="Verdana" w:eastAsia="Verdana" w:hAnsi="Verdana" w:cs="Verdana" w:hint="default"/>
        <w:spacing w:val="0"/>
        <w:w w:val="103"/>
        <w:sz w:val="19"/>
        <w:szCs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EF49B7"/>
    <w:multiLevelType w:val="hybridMultilevel"/>
    <w:tmpl w:val="F152773A"/>
    <w:lvl w:ilvl="0" w:tplc="5A9C787E">
      <w:start w:val="11"/>
      <w:numFmt w:val="bullet"/>
      <w:lvlText w:val=""/>
      <w:lvlJc w:val="left"/>
      <w:pPr>
        <w:ind w:left="720" w:hanging="360"/>
      </w:pPr>
      <w:rPr>
        <w:rFonts w:ascii="Symbol" w:eastAsia="Verdan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05152"/>
    <w:multiLevelType w:val="hybridMultilevel"/>
    <w:tmpl w:val="1CA0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16FEE"/>
    <w:multiLevelType w:val="hybridMultilevel"/>
    <w:tmpl w:val="8A04304C"/>
    <w:lvl w:ilvl="0" w:tplc="50845EB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05642"/>
    <w:multiLevelType w:val="hybridMultilevel"/>
    <w:tmpl w:val="EC6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A67F0"/>
    <w:multiLevelType w:val="hybridMultilevel"/>
    <w:tmpl w:val="7994B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F434B"/>
    <w:multiLevelType w:val="hybridMultilevel"/>
    <w:tmpl w:val="304C330A"/>
    <w:lvl w:ilvl="0" w:tplc="FFFFFFFF">
      <w:start w:val="1"/>
      <w:numFmt w:val="lowerLetter"/>
      <w:lvlText w:val="%1."/>
      <w:lvlJc w:val="left"/>
      <w:pPr>
        <w:ind w:left="720" w:hanging="360"/>
      </w:pPr>
    </w:lvl>
    <w:lvl w:ilvl="1" w:tplc="71960CE4">
      <w:start w:val="1"/>
      <w:numFmt w:val="lowerLetter"/>
      <w:lvlText w:val="(%2)"/>
      <w:lvlJc w:val="left"/>
      <w:pPr>
        <w:ind w:left="1031" w:hanging="360"/>
      </w:pPr>
      <w:rPr>
        <w:rFonts w:ascii="Verdana" w:eastAsia="Verdana" w:hAnsi="Verdana" w:cs="Verdana" w:hint="default"/>
        <w:spacing w:val="0"/>
        <w:w w:val="103"/>
        <w:sz w:val="19"/>
        <w:szCs w:val="19"/>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3C6C88"/>
    <w:multiLevelType w:val="hybridMultilevel"/>
    <w:tmpl w:val="E09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96D96"/>
    <w:multiLevelType w:val="hybridMultilevel"/>
    <w:tmpl w:val="AE768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8836FE"/>
    <w:multiLevelType w:val="hybridMultilevel"/>
    <w:tmpl w:val="EE524ED2"/>
    <w:lvl w:ilvl="0" w:tplc="474EE9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281A36"/>
    <w:multiLevelType w:val="hybridMultilevel"/>
    <w:tmpl w:val="D7C8BFD2"/>
    <w:lvl w:ilvl="0" w:tplc="0409000F">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5" w15:restartNumberingAfterBreak="0">
    <w:nsid w:val="5C5E47A2"/>
    <w:multiLevelType w:val="multilevel"/>
    <w:tmpl w:val="BFB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766B69"/>
    <w:multiLevelType w:val="multilevel"/>
    <w:tmpl w:val="AD94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0E3082"/>
    <w:multiLevelType w:val="hybridMultilevel"/>
    <w:tmpl w:val="99A0F74C"/>
    <w:lvl w:ilvl="0" w:tplc="FFFFFFFF">
      <w:start w:val="1"/>
      <w:numFmt w:val="decimal"/>
      <w:lvlText w:val="%1."/>
      <w:lvlJc w:val="left"/>
      <w:pPr>
        <w:ind w:left="671" w:hanging="567"/>
      </w:pPr>
      <w:rPr>
        <w:rFonts w:ascii="Verdana" w:eastAsia="Verdana" w:hAnsi="Verdana" w:cs="Verdana" w:hint="default"/>
        <w:spacing w:val="0"/>
        <w:w w:val="103"/>
        <w:sz w:val="19"/>
        <w:szCs w:val="19"/>
      </w:rPr>
    </w:lvl>
    <w:lvl w:ilvl="1" w:tplc="FFFFFFFF">
      <w:start w:val="1"/>
      <w:numFmt w:val="lowerLetter"/>
      <w:lvlText w:val="(%2)"/>
      <w:lvlJc w:val="left"/>
      <w:pPr>
        <w:ind w:left="1238" w:hanging="567"/>
      </w:pPr>
      <w:rPr>
        <w:rFonts w:ascii="Verdana" w:eastAsia="Verdana" w:hAnsi="Verdana" w:cs="Verdana" w:hint="default"/>
        <w:spacing w:val="0"/>
        <w:w w:val="103"/>
        <w:sz w:val="19"/>
        <w:szCs w:val="19"/>
      </w:rPr>
    </w:lvl>
    <w:lvl w:ilvl="2" w:tplc="AD066638">
      <w:start w:val="1"/>
      <w:numFmt w:val="lowerRoman"/>
      <w:lvlText w:val="(%3)"/>
      <w:lvlJc w:val="left"/>
      <w:pPr>
        <w:ind w:left="1598" w:hanging="360"/>
      </w:pPr>
      <w:rPr>
        <w:rFonts w:ascii="Verdana" w:eastAsia="Verdana" w:hAnsi="Verdana" w:cs="Verdana" w:hint="default"/>
        <w:spacing w:val="0"/>
        <w:w w:val="103"/>
        <w:sz w:val="19"/>
        <w:szCs w:val="19"/>
      </w:rPr>
    </w:lvl>
    <w:lvl w:ilvl="3" w:tplc="FFFFFFFF">
      <w:numFmt w:val="bullet"/>
      <w:lvlText w:val="•"/>
      <w:lvlJc w:val="left"/>
      <w:pPr>
        <w:ind w:left="2842" w:hanging="567"/>
      </w:pPr>
      <w:rPr>
        <w:rFonts w:hint="default"/>
      </w:rPr>
    </w:lvl>
    <w:lvl w:ilvl="4" w:tplc="FFFFFFFF">
      <w:numFmt w:val="bullet"/>
      <w:lvlText w:val="•"/>
      <w:lvlJc w:val="left"/>
      <w:pPr>
        <w:ind w:left="3885" w:hanging="567"/>
      </w:pPr>
      <w:rPr>
        <w:rFonts w:hint="default"/>
      </w:rPr>
    </w:lvl>
    <w:lvl w:ilvl="5" w:tplc="FFFFFFFF">
      <w:numFmt w:val="bullet"/>
      <w:lvlText w:val="•"/>
      <w:lvlJc w:val="left"/>
      <w:pPr>
        <w:ind w:left="4927" w:hanging="567"/>
      </w:pPr>
      <w:rPr>
        <w:rFonts w:hint="default"/>
      </w:rPr>
    </w:lvl>
    <w:lvl w:ilvl="6" w:tplc="FFFFFFFF">
      <w:numFmt w:val="bullet"/>
      <w:lvlText w:val="•"/>
      <w:lvlJc w:val="left"/>
      <w:pPr>
        <w:ind w:left="5970" w:hanging="567"/>
      </w:pPr>
      <w:rPr>
        <w:rFonts w:hint="default"/>
      </w:rPr>
    </w:lvl>
    <w:lvl w:ilvl="7" w:tplc="FFFFFFFF">
      <w:numFmt w:val="bullet"/>
      <w:lvlText w:val="•"/>
      <w:lvlJc w:val="left"/>
      <w:pPr>
        <w:ind w:left="7012" w:hanging="567"/>
      </w:pPr>
      <w:rPr>
        <w:rFonts w:hint="default"/>
      </w:rPr>
    </w:lvl>
    <w:lvl w:ilvl="8" w:tplc="FFFFFFFF">
      <w:numFmt w:val="bullet"/>
      <w:lvlText w:val="•"/>
      <w:lvlJc w:val="left"/>
      <w:pPr>
        <w:ind w:left="8055" w:hanging="567"/>
      </w:pPr>
      <w:rPr>
        <w:rFonts w:hint="default"/>
      </w:rPr>
    </w:lvl>
  </w:abstractNum>
  <w:abstractNum w:abstractNumId="18" w15:restartNumberingAfterBreak="0">
    <w:nsid w:val="6AAA3FE2"/>
    <w:multiLevelType w:val="hybridMultilevel"/>
    <w:tmpl w:val="02EC9822"/>
    <w:lvl w:ilvl="0" w:tplc="FFFFFFFF">
      <w:start w:val="1"/>
      <w:numFmt w:val="decimal"/>
      <w:lvlText w:val="%1."/>
      <w:lvlJc w:val="left"/>
      <w:pPr>
        <w:ind w:left="671" w:hanging="567"/>
      </w:pPr>
      <w:rPr>
        <w:rFonts w:ascii="Verdana" w:eastAsia="Verdana" w:hAnsi="Verdana" w:cs="Verdana" w:hint="default"/>
        <w:spacing w:val="0"/>
        <w:w w:val="103"/>
        <w:sz w:val="19"/>
        <w:szCs w:val="19"/>
      </w:rPr>
    </w:lvl>
    <w:lvl w:ilvl="1" w:tplc="12943042">
      <w:start w:val="1"/>
      <w:numFmt w:val="lowerLetter"/>
      <w:lvlText w:val="(%2)"/>
      <w:lvlJc w:val="left"/>
      <w:pPr>
        <w:ind w:left="1031" w:hanging="360"/>
      </w:pPr>
      <w:rPr>
        <w:rFonts w:ascii="Verdana" w:eastAsia="Verdana" w:hAnsi="Verdana" w:cs="Verdana" w:hint="default"/>
        <w:spacing w:val="0"/>
        <w:w w:val="103"/>
        <w:sz w:val="19"/>
        <w:szCs w:val="19"/>
      </w:rPr>
    </w:lvl>
    <w:lvl w:ilvl="2" w:tplc="FFFFFFFF">
      <w:start w:val="1"/>
      <w:numFmt w:val="lowerRoman"/>
      <w:lvlText w:val="(%3)"/>
      <w:lvlJc w:val="left"/>
      <w:pPr>
        <w:ind w:left="1805" w:hanging="567"/>
      </w:pPr>
      <w:rPr>
        <w:rFonts w:ascii="Verdana" w:eastAsia="Verdana" w:hAnsi="Verdana" w:cs="Verdana" w:hint="default"/>
        <w:spacing w:val="0"/>
        <w:w w:val="103"/>
        <w:sz w:val="19"/>
        <w:szCs w:val="19"/>
      </w:rPr>
    </w:lvl>
    <w:lvl w:ilvl="3" w:tplc="FFFFFFFF">
      <w:numFmt w:val="bullet"/>
      <w:lvlText w:val="•"/>
      <w:lvlJc w:val="left"/>
      <w:pPr>
        <w:ind w:left="2842" w:hanging="567"/>
      </w:pPr>
      <w:rPr>
        <w:rFonts w:hint="default"/>
      </w:rPr>
    </w:lvl>
    <w:lvl w:ilvl="4" w:tplc="FFFFFFFF">
      <w:numFmt w:val="bullet"/>
      <w:lvlText w:val="•"/>
      <w:lvlJc w:val="left"/>
      <w:pPr>
        <w:ind w:left="3885" w:hanging="567"/>
      </w:pPr>
      <w:rPr>
        <w:rFonts w:hint="default"/>
      </w:rPr>
    </w:lvl>
    <w:lvl w:ilvl="5" w:tplc="FFFFFFFF">
      <w:numFmt w:val="bullet"/>
      <w:lvlText w:val="•"/>
      <w:lvlJc w:val="left"/>
      <w:pPr>
        <w:ind w:left="4927" w:hanging="567"/>
      </w:pPr>
      <w:rPr>
        <w:rFonts w:hint="default"/>
      </w:rPr>
    </w:lvl>
    <w:lvl w:ilvl="6" w:tplc="FFFFFFFF">
      <w:numFmt w:val="bullet"/>
      <w:lvlText w:val="•"/>
      <w:lvlJc w:val="left"/>
      <w:pPr>
        <w:ind w:left="5970" w:hanging="567"/>
      </w:pPr>
      <w:rPr>
        <w:rFonts w:hint="default"/>
      </w:rPr>
    </w:lvl>
    <w:lvl w:ilvl="7" w:tplc="FFFFFFFF">
      <w:numFmt w:val="bullet"/>
      <w:lvlText w:val="•"/>
      <w:lvlJc w:val="left"/>
      <w:pPr>
        <w:ind w:left="7012" w:hanging="567"/>
      </w:pPr>
      <w:rPr>
        <w:rFonts w:hint="default"/>
      </w:rPr>
    </w:lvl>
    <w:lvl w:ilvl="8" w:tplc="FFFFFFFF">
      <w:numFmt w:val="bullet"/>
      <w:lvlText w:val="•"/>
      <w:lvlJc w:val="left"/>
      <w:pPr>
        <w:ind w:left="8055" w:hanging="567"/>
      </w:pPr>
      <w:rPr>
        <w:rFonts w:hint="default"/>
      </w:rPr>
    </w:lvl>
  </w:abstractNum>
  <w:abstractNum w:abstractNumId="19" w15:restartNumberingAfterBreak="0">
    <w:nsid w:val="6E8354BE"/>
    <w:multiLevelType w:val="hybridMultilevel"/>
    <w:tmpl w:val="5C56C752"/>
    <w:lvl w:ilvl="0" w:tplc="2D8832BE">
      <w:start w:val="1"/>
      <w:numFmt w:val="decimal"/>
      <w:pStyle w:val="ListParagraph"/>
      <w:lvlText w:val="%1."/>
      <w:lvlJc w:val="left"/>
      <w:pPr>
        <w:ind w:left="671" w:hanging="567"/>
      </w:pPr>
      <w:rPr>
        <w:rFonts w:ascii="Verdana" w:eastAsia="Verdana" w:hAnsi="Verdana" w:cs="Verdana" w:hint="default"/>
        <w:spacing w:val="0"/>
        <w:w w:val="103"/>
        <w:sz w:val="19"/>
        <w:szCs w:val="19"/>
      </w:rPr>
    </w:lvl>
    <w:lvl w:ilvl="1" w:tplc="12943042">
      <w:start w:val="1"/>
      <w:numFmt w:val="lowerLetter"/>
      <w:lvlText w:val="(%2)"/>
      <w:lvlJc w:val="left"/>
      <w:pPr>
        <w:ind w:left="1238" w:hanging="567"/>
      </w:pPr>
      <w:rPr>
        <w:rFonts w:ascii="Verdana" w:eastAsia="Verdana" w:hAnsi="Verdana" w:cs="Verdana" w:hint="default"/>
        <w:spacing w:val="0"/>
        <w:w w:val="103"/>
        <w:sz w:val="19"/>
        <w:szCs w:val="19"/>
      </w:rPr>
    </w:lvl>
    <w:lvl w:ilvl="2" w:tplc="F0F468B8">
      <w:start w:val="1"/>
      <w:numFmt w:val="lowerRoman"/>
      <w:pStyle w:val="ListParagraph"/>
      <w:lvlText w:val="(%3)"/>
      <w:lvlJc w:val="left"/>
      <w:pPr>
        <w:ind w:left="1805" w:hanging="567"/>
      </w:pPr>
      <w:rPr>
        <w:rFonts w:ascii="Verdana" w:eastAsia="Verdana" w:hAnsi="Verdana" w:cs="Verdana" w:hint="default"/>
        <w:spacing w:val="0"/>
        <w:w w:val="103"/>
        <w:sz w:val="19"/>
        <w:szCs w:val="19"/>
      </w:rPr>
    </w:lvl>
    <w:lvl w:ilvl="3" w:tplc="F53A4484">
      <w:numFmt w:val="bullet"/>
      <w:lvlText w:val="•"/>
      <w:lvlJc w:val="left"/>
      <w:pPr>
        <w:ind w:left="2842" w:hanging="567"/>
      </w:pPr>
      <w:rPr>
        <w:rFonts w:hint="default"/>
      </w:rPr>
    </w:lvl>
    <w:lvl w:ilvl="4" w:tplc="F0F694AE">
      <w:numFmt w:val="bullet"/>
      <w:lvlText w:val="•"/>
      <w:lvlJc w:val="left"/>
      <w:pPr>
        <w:ind w:left="3885" w:hanging="567"/>
      </w:pPr>
      <w:rPr>
        <w:rFonts w:hint="default"/>
      </w:rPr>
    </w:lvl>
    <w:lvl w:ilvl="5" w:tplc="5F860102">
      <w:numFmt w:val="bullet"/>
      <w:lvlText w:val="•"/>
      <w:lvlJc w:val="left"/>
      <w:pPr>
        <w:ind w:left="4927" w:hanging="567"/>
      </w:pPr>
      <w:rPr>
        <w:rFonts w:hint="default"/>
      </w:rPr>
    </w:lvl>
    <w:lvl w:ilvl="6" w:tplc="F7BCAB38">
      <w:numFmt w:val="bullet"/>
      <w:lvlText w:val="•"/>
      <w:lvlJc w:val="left"/>
      <w:pPr>
        <w:ind w:left="5970" w:hanging="567"/>
      </w:pPr>
      <w:rPr>
        <w:rFonts w:hint="default"/>
      </w:rPr>
    </w:lvl>
    <w:lvl w:ilvl="7" w:tplc="0FE4019A">
      <w:numFmt w:val="bullet"/>
      <w:lvlText w:val="•"/>
      <w:lvlJc w:val="left"/>
      <w:pPr>
        <w:ind w:left="7012" w:hanging="567"/>
      </w:pPr>
      <w:rPr>
        <w:rFonts w:hint="default"/>
      </w:rPr>
    </w:lvl>
    <w:lvl w:ilvl="8" w:tplc="B62C5D8A">
      <w:numFmt w:val="bullet"/>
      <w:lvlText w:val="•"/>
      <w:lvlJc w:val="left"/>
      <w:pPr>
        <w:ind w:left="8055" w:hanging="567"/>
      </w:pPr>
      <w:rPr>
        <w:rFonts w:hint="default"/>
      </w:rPr>
    </w:lvl>
  </w:abstractNum>
  <w:abstractNum w:abstractNumId="20" w15:restartNumberingAfterBreak="0">
    <w:nsid w:val="71232EBE"/>
    <w:multiLevelType w:val="hybridMultilevel"/>
    <w:tmpl w:val="FA0E8C90"/>
    <w:lvl w:ilvl="0" w:tplc="8E164C84">
      <w:start w:val="1"/>
      <w:numFmt w:val="decimal"/>
      <w:lvlText w:val="%1."/>
      <w:lvlJc w:val="left"/>
      <w:pPr>
        <w:ind w:left="461" w:hanging="360"/>
      </w:pPr>
      <w:rPr>
        <w:rFonts w:hint="default"/>
      </w:rPr>
    </w:lvl>
    <w:lvl w:ilvl="1" w:tplc="10090019" w:tentative="1">
      <w:start w:val="1"/>
      <w:numFmt w:val="lowerLetter"/>
      <w:lvlText w:val="%2."/>
      <w:lvlJc w:val="left"/>
      <w:pPr>
        <w:ind w:left="1181" w:hanging="360"/>
      </w:pPr>
    </w:lvl>
    <w:lvl w:ilvl="2" w:tplc="1009001B" w:tentative="1">
      <w:start w:val="1"/>
      <w:numFmt w:val="lowerRoman"/>
      <w:lvlText w:val="%3."/>
      <w:lvlJc w:val="right"/>
      <w:pPr>
        <w:ind w:left="1901" w:hanging="180"/>
      </w:pPr>
    </w:lvl>
    <w:lvl w:ilvl="3" w:tplc="1009000F" w:tentative="1">
      <w:start w:val="1"/>
      <w:numFmt w:val="decimal"/>
      <w:lvlText w:val="%4."/>
      <w:lvlJc w:val="left"/>
      <w:pPr>
        <w:ind w:left="2621" w:hanging="360"/>
      </w:pPr>
    </w:lvl>
    <w:lvl w:ilvl="4" w:tplc="10090019" w:tentative="1">
      <w:start w:val="1"/>
      <w:numFmt w:val="lowerLetter"/>
      <w:lvlText w:val="%5."/>
      <w:lvlJc w:val="left"/>
      <w:pPr>
        <w:ind w:left="3341" w:hanging="360"/>
      </w:pPr>
    </w:lvl>
    <w:lvl w:ilvl="5" w:tplc="1009001B" w:tentative="1">
      <w:start w:val="1"/>
      <w:numFmt w:val="lowerRoman"/>
      <w:lvlText w:val="%6."/>
      <w:lvlJc w:val="right"/>
      <w:pPr>
        <w:ind w:left="4061" w:hanging="180"/>
      </w:pPr>
    </w:lvl>
    <w:lvl w:ilvl="6" w:tplc="1009000F" w:tentative="1">
      <w:start w:val="1"/>
      <w:numFmt w:val="decimal"/>
      <w:lvlText w:val="%7."/>
      <w:lvlJc w:val="left"/>
      <w:pPr>
        <w:ind w:left="4781" w:hanging="360"/>
      </w:pPr>
    </w:lvl>
    <w:lvl w:ilvl="7" w:tplc="10090019" w:tentative="1">
      <w:start w:val="1"/>
      <w:numFmt w:val="lowerLetter"/>
      <w:lvlText w:val="%8."/>
      <w:lvlJc w:val="left"/>
      <w:pPr>
        <w:ind w:left="5501" w:hanging="360"/>
      </w:pPr>
    </w:lvl>
    <w:lvl w:ilvl="8" w:tplc="1009001B" w:tentative="1">
      <w:start w:val="1"/>
      <w:numFmt w:val="lowerRoman"/>
      <w:lvlText w:val="%9."/>
      <w:lvlJc w:val="right"/>
      <w:pPr>
        <w:ind w:left="6221" w:hanging="180"/>
      </w:pPr>
    </w:lvl>
  </w:abstractNum>
  <w:abstractNum w:abstractNumId="21" w15:restartNumberingAfterBreak="0">
    <w:nsid w:val="782D275F"/>
    <w:multiLevelType w:val="hybridMultilevel"/>
    <w:tmpl w:val="5EC8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843E5"/>
    <w:multiLevelType w:val="hybridMultilevel"/>
    <w:tmpl w:val="F5765A00"/>
    <w:lvl w:ilvl="0" w:tplc="3FECAE66">
      <w:start w:val="11"/>
      <w:numFmt w:val="bullet"/>
      <w:lvlText w:val=""/>
      <w:lvlJc w:val="left"/>
      <w:pPr>
        <w:ind w:left="720" w:hanging="360"/>
      </w:pPr>
      <w:rPr>
        <w:rFonts w:ascii="Symbol" w:eastAsia="Calibr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43BBF"/>
    <w:multiLevelType w:val="hybridMultilevel"/>
    <w:tmpl w:val="F30EE28E"/>
    <w:lvl w:ilvl="0" w:tplc="0C44D6D6">
      <w:start w:val="1"/>
      <w:numFmt w:val="upperLetter"/>
      <w:lvlText w:val="%1."/>
      <w:lvlJc w:val="left"/>
      <w:pPr>
        <w:ind w:left="671" w:hanging="567"/>
      </w:pPr>
      <w:rPr>
        <w:rFonts w:ascii="Verdana" w:eastAsia="Verdana" w:hAnsi="Verdana" w:cs="Verdana" w:hint="default"/>
        <w:b/>
        <w:bCs/>
        <w:spacing w:val="0"/>
        <w:w w:val="103"/>
        <w:sz w:val="19"/>
        <w:szCs w:val="19"/>
      </w:rPr>
    </w:lvl>
    <w:lvl w:ilvl="1" w:tplc="4E64C988">
      <w:numFmt w:val="bullet"/>
      <w:lvlText w:val="•"/>
      <w:lvlJc w:val="left"/>
      <w:pPr>
        <w:ind w:left="1626" w:hanging="567"/>
      </w:pPr>
      <w:rPr>
        <w:rFonts w:hint="default"/>
      </w:rPr>
    </w:lvl>
    <w:lvl w:ilvl="2" w:tplc="F5160B5C">
      <w:numFmt w:val="bullet"/>
      <w:lvlText w:val="•"/>
      <w:lvlJc w:val="left"/>
      <w:pPr>
        <w:ind w:left="2572" w:hanging="567"/>
      </w:pPr>
      <w:rPr>
        <w:rFonts w:hint="default"/>
      </w:rPr>
    </w:lvl>
    <w:lvl w:ilvl="3" w:tplc="0ED66288">
      <w:numFmt w:val="bullet"/>
      <w:lvlText w:val="•"/>
      <w:lvlJc w:val="left"/>
      <w:pPr>
        <w:ind w:left="3518" w:hanging="567"/>
      </w:pPr>
      <w:rPr>
        <w:rFonts w:hint="default"/>
      </w:rPr>
    </w:lvl>
    <w:lvl w:ilvl="4" w:tplc="8820C52C">
      <w:numFmt w:val="bullet"/>
      <w:lvlText w:val="•"/>
      <w:lvlJc w:val="left"/>
      <w:pPr>
        <w:ind w:left="4464" w:hanging="567"/>
      </w:pPr>
      <w:rPr>
        <w:rFonts w:hint="default"/>
      </w:rPr>
    </w:lvl>
    <w:lvl w:ilvl="5" w:tplc="E1287AB0">
      <w:numFmt w:val="bullet"/>
      <w:lvlText w:val="•"/>
      <w:lvlJc w:val="left"/>
      <w:pPr>
        <w:ind w:left="5410" w:hanging="567"/>
      </w:pPr>
      <w:rPr>
        <w:rFonts w:hint="default"/>
      </w:rPr>
    </w:lvl>
    <w:lvl w:ilvl="6" w:tplc="56068A7C">
      <w:numFmt w:val="bullet"/>
      <w:lvlText w:val="•"/>
      <w:lvlJc w:val="left"/>
      <w:pPr>
        <w:ind w:left="6356" w:hanging="567"/>
      </w:pPr>
      <w:rPr>
        <w:rFonts w:hint="default"/>
      </w:rPr>
    </w:lvl>
    <w:lvl w:ilvl="7" w:tplc="5DA4D14A">
      <w:numFmt w:val="bullet"/>
      <w:lvlText w:val="•"/>
      <w:lvlJc w:val="left"/>
      <w:pPr>
        <w:ind w:left="7302" w:hanging="567"/>
      </w:pPr>
      <w:rPr>
        <w:rFonts w:hint="default"/>
      </w:rPr>
    </w:lvl>
    <w:lvl w:ilvl="8" w:tplc="7B061032">
      <w:numFmt w:val="bullet"/>
      <w:lvlText w:val="•"/>
      <w:lvlJc w:val="left"/>
      <w:pPr>
        <w:ind w:left="8248" w:hanging="567"/>
      </w:pPr>
      <w:rPr>
        <w:rFonts w:hint="default"/>
      </w:rPr>
    </w:lvl>
  </w:abstractNum>
  <w:num w:numId="1" w16cid:durableId="1017077137">
    <w:abstractNumId w:val="19"/>
  </w:num>
  <w:num w:numId="2" w16cid:durableId="976449046">
    <w:abstractNumId w:val="23"/>
  </w:num>
  <w:num w:numId="3" w16cid:durableId="452094393">
    <w:abstractNumId w:val="20"/>
  </w:num>
  <w:num w:numId="4" w16cid:durableId="1828473481">
    <w:abstractNumId w:val="0"/>
  </w:num>
  <w:num w:numId="5" w16cid:durableId="1395549082">
    <w:abstractNumId w:val="15"/>
  </w:num>
  <w:num w:numId="6" w16cid:durableId="759987198">
    <w:abstractNumId w:val="16"/>
  </w:num>
  <w:num w:numId="7" w16cid:durableId="2113936468">
    <w:abstractNumId w:val="9"/>
  </w:num>
  <w:num w:numId="8" w16cid:durableId="117458845">
    <w:abstractNumId w:val="6"/>
  </w:num>
  <w:num w:numId="9" w16cid:durableId="1741097544">
    <w:abstractNumId w:val="14"/>
  </w:num>
  <w:num w:numId="10" w16cid:durableId="975991898">
    <w:abstractNumId w:val="1"/>
  </w:num>
  <w:num w:numId="11" w16cid:durableId="2038459269">
    <w:abstractNumId w:val="4"/>
  </w:num>
  <w:num w:numId="12" w16cid:durableId="1868563887">
    <w:abstractNumId w:val="18"/>
  </w:num>
  <w:num w:numId="13" w16cid:durableId="1637829905">
    <w:abstractNumId w:val="17"/>
  </w:num>
  <w:num w:numId="14" w16cid:durableId="653681144">
    <w:abstractNumId w:val="10"/>
  </w:num>
  <w:num w:numId="15" w16cid:durableId="2037151433">
    <w:abstractNumId w:val="13"/>
  </w:num>
  <w:num w:numId="16" w16cid:durableId="1918980801">
    <w:abstractNumId w:val="19"/>
    <w:lvlOverride w:ilvl="0">
      <w:startOverride w:val="1"/>
    </w:lvlOverride>
  </w:num>
  <w:num w:numId="17" w16cid:durableId="1052968524">
    <w:abstractNumId w:val="19"/>
    <w:lvlOverride w:ilvl="0">
      <w:startOverride w:val="1"/>
    </w:lvlOverride>
  </w:num>
  <w:num w:numId="18" w16cid:durableId="341856297">
    <w:abstractNumId w:val="12"/>
  </w:num>
  <w:num w:numId="19" w16cid:durableId="331955342">
    <w:abstractNumId w:val="7"/>
  </w:num>
  <w:num w:numId="20" w16cid:durableId="741413105">
    <w:abstractNumId w:val="3"/>
  </w:num>
  <w:num w:numId="21" w16cid:durableId="1174344710">
    <w:abstractNumId w:val="21"/>
  </w:num>
  <w:num w:numId="22" w16cid:durableId="1996642917">
    <w:abstractNumId w:val="5"/>
  </w:num>
  <w:num w:numId="23" w16cid:durableId="935749426">
    <w:abstractNumId w:val="11"/>
  </w:num>
  <w:num w:numId="24" w16cid:durableId="1176844058">
    <w:abstractNumId w:val="8"/>
  </w:num>
  <w:num w:numId="25" w16cid:durableId="714743313">
    <w:abstractNumId w:val="2"/>
  </w:num>
  <w:num w:numId="26" w16cid:durableId="4139382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9D"/>
    <w:rsid w:val="00010508"/>
    <w:rsid w:val="00015436"/>
    <w:rsid w:val="0004064D"/>
    <w:rsid w:val="000641EC"/>
    <w:rsid w:val="00066060"/>
    <w:rsid w:val="000908A8"/>
    <w:rsid w:val="00096BD4"/>
    <w:rsid w:val="000C4BEC"/>
    <w:rsid w:val="000C5B3C"/>
    <w:rsid w:val="000C7308"/>
    <w:rsid w:val="000F3D09"/>
    <w:rsid w:val="00110D66"/>
    <w:rsid w:val="001112EA"/>
    <w:rsid w:val="0012554C"/>
    <w:rsid w:val="0013791D"/>
    <w:rsid w:val="001404FF"/>
    <w:rsid w:val="00144F1C"/>
    <w:rsid w:val="0014544F"/>
    <w:rsid w:val="00164212"/>
    <w:rsid w:val="001853C7"/>
    <w:rsid w:val="001B3B99"/>
    <w:rsid w:val="001C1B4A"/>
    <w:rsid w:val="001C1E57"/>
    <w:rsid w:val="001D0CC8"/>
    <w:rsid w:val="001D71D5"/>
    <w:rsid w:val="001D7CA4"/>
    <w:rsid w:val="001E0E9D"/>
    <w:rsid w:val="001F155F"/>
    <w:rsid w:val="00222A4A"/>
    <w:rsid w:val="00233421"/>
    <w:rsid w:val="00236C45"/>
    <w:rsid w:val="0024107D"/>
    <w:rsid w:val="00264997"/>
    <w:rsid w:val="00266403"/>
    <w:rsid w:val="002665DA"/>
    <w:rsid w:val="002742AF"/>
    <w:rsid w:val="00280E5D"/>
    <w:rsid w:val="002869D1"/>
    <w:rsid w:val="00296E2E"/>
    <w:rsid w:val="002A1519"/>
    <w:rsid w:val="002A637F"/>
    <w:rsid w:val="002B1A8A"/>
    <w:rsid w:val="002B4082"/>
    <w:rsid w:val="002B6383"/>
    <w:rsid w:val="002D0A85"/>
    <w:rsid w:val="002E626F"/>
    <w:rsid w:val="002F3091"/>
    <w:rsid w:val="00334B2F"/>
    <w:rsid w:val="00346372"/>
    <w:rsid w:val="00364221"/>
    <w:rsid w:val="00366A6D"/>
    <w:rsid w:val="00380076"/>
    <w:rsid w:val="003A11EB"/>
    <w:rsid w:val="003A624D"/>
    <w:rsid w:val="003C1194"/>
    <w:rsid w:val="003C5106"/>
    <w:rsid w:val="003D3DA1"/>
    <w:rsid w:val="004140EE"/>
    <w:rsid w:val="00427982"/>
    <w:rsid w:val="00466B90"/>
    <w:rsid w:val="00474B22"/>
    <w:rsid w:val="00491797"/>
    <w:rsid w:val="004B08EC"/>
    <w:rsid w:val="004B6D07"/>
    <w:rsid w:val="004C5E07"/>
    <w:rsid w:val="004D7D36"/>
    <w:rsid w:val="004F7899"/>
    <w:rsid w:val="00507E22"/>
    <w:rsid w:val="00511A69"/>
    <w:rsid w:val="00514512"/>
    <w:rsid w:val="0051470E"/>
    <w:rsid w:val="00533677"/>
    <w:rsid w:val="00551EF3"/>
    <w:rsid w:val="00556192"/>
    <w:rsid w:val="00574E8D"/>
    <w:rsid w:val="00582C6F"/>
    <w:rsid w:val="005867C7"/>
    <w:rsid w:val="00593C28"/>
    <w:rsid w:val="00595637"/>
    <w:rsid w:val="005D04E5"/>
    <w:rsid w:val="005D18E6"/>
    <w:rsid w:val="005D410B"/>
    <w:rsid w:val="005D5C52"/>
    <w:rsid w:val="005E2574"/>
    <w:rsid w:val="005F4B2B"/>
    <w:rsid w:val="0060213E"/>
    <w:rsid w:val="0061720A"/>
    <w:rsid w:val="00617C1C"/>
    <w:rsid w:val="00646CAF"/>
    <w:rsid w:val="006522CE"/>
    <w:rsid w:val="00663396"/>
    <w:rsid w:val="00675D0D"/>
    <w:rsid w:val="006A7A49"/>
    <w:rsid w:val="006B0B5A"/>
    <w:rsid w:val="006D5F5B"/>
    <w:rsid w:val="006D7BE2"/>
    <w:rsid w:val="006E159E"/>
    <w:rsid w:val="006F7B1F"/>
    <w:rsid w:val="00702D40"/>
    <w:rsid w:val="00705B2A"/>
    <w:rsid w:val="00712283"/>
    <w:rsid w:val="007367F2"/>
    <w:rsid w:val="007500CD"/>
    <w:rsid w:val="0075513B"/>
    <w:rsid w:val="00770CD6"/>
    <w:rsid w:val="00775B41"/>
    <w:rsid w:val="00796325"/>
    <w:rsid w:val="007B6509"/>
    <w:rsid w:val="007C5B2C"/>
    <w:rsid w:val="007C6DCD"/>
    <w:rsid w:val="007C71D0"/>
    <w:rsid w:val="007E7235"/>
    <w:rsid w:val="007F2175"/>
    <w:rsid w:val="008067AB"/>
    <w:rsid w:val="008228E3"/>
    <w:rsid w:val="00830547"/>
    <w:rsid w:val="00847366"/>
    <w:rsid w:val="00867443"/>
    <w:rsid w:val="00885C21"/>
    <w:rsid w:val="008C66BC"/>
    <w:rsid w:val="008D0269"/>
    <w:rsid w:val="008D1472"/>
    <w:rsid w:val="008E7E94"/>
    <w:rsid w:val="008F0730"/>
    <w:rsid w:val="00927FAB"/>
    <w:rsid w:val="00936624"/>
    <w:rsid w:val="009503B9"/>
    <w:rsid w:val="00962145"/>
    <w:rsid w:val="00965660"/>
    <w:rsid w:val="00967E59"/>
    <w:rsid w:val="0097257D"/>
    <w:rsid w:val="009875F6"/>
    <w:rsid w:val="009D7B4A"/>
    <w:rsid w:val="00A00DCA"/>
    <w:rsid w:val="00A0521F"/>
    <w:rsid w:val="00A251CB"/>
    <w:rsid w:val="00A409E9"/>
    <w:rsid w:val="00A55895"/>
    <w:rsid w:val="00AA60D0"/>
    <w:rsid w:val="00AB147D"/>
    <w:rsid w:val="00AF5D89"/>
    <w:rsid w:val="00AF6CC4"/>
    <w:rsid w:val="00B02565"/>
    <w:rsid w:val="00B055EA"/>
    <w:rsid w:val="00B1727B"/>
    <w:rsid w:val="00B17645"/>
    <w:rsid w:val="00B22231"/>
    <w:rsid w:val="00B55CFD"/>
    <w:rsid w:val="00B71FE6"/>
    <w:rsid w:val="00B75B42"/>
    <w:rsid w:val="00BA315C"/>
    <w:rsid w:val="00BB3E21"/>
    <w:rsid w:val="00BD3292"/>
    <w:rsid w:val="00BE0BF3"/>
    <w:rsid w:val="00C22B1B"/>
    <w:rsid w:val="00C24813"/>
    <w:rsid w:val="00C307B8"/>
    <w:rsid w:val="00C57006"/>
    <w:rsid w:val="00C7192C"/>
    <w:rsid w:val="00C81B7A"/>
    <w:rsid w:val="00C83459"/>
    <w:rsid w:val="00CE16B7"/>
    <w:rsid w:val="00D24EF3"/>
    <w:rsid w:val="00D63E52"/>
    <w:rsid w:val="00D643B9"/>
    <w:rsid w:val="00D84C86"/>
    <w:rsid w:val="00D860D6"/>
    <w:rsid w:val="00D95232"/>
    <w:rsid w:val="00DA2DBD"/>
    <w:rsid w:val="00DA76A3"/>
    <w:rsid w:val="00DC161E"/>
    <w:rsid w:val="00DC18AF"/>
    <w:rsid w:val="00E06817"/>
    <w:rsid w:val="00E13F1E"/>
    <w:rsid w:val="00E17B34"/>
    <w:rsid w:val="00E250B7"/>
    <w:rsid w:val="00E34128"/>
    <w:rsid w:val="00E5144E"/>
    <w:rsid w:val="00E646F1"/>
    <w:rsid w:val="00E861D0"/>
    <w:rsid w:val="00E87792"/>
    <w:rsid w:val="00F023AE"/>
    <w:rsid w:val="00F16C9D"/>
    <w:rsid w:val="00F24F3B"/>
    <w:rsid w:val="00F33BE2"/>
    <w:rsid w:val="00F51F04"/>
    <w:rsid w:val="00F758C8"/>
    <w:rsid w:val="00F8691F"/>
    <w:rsid w:val="00FB10EF"/>
    <w:rsid w:val="00FB7FA1"/>
    <w:rsid w:val="00FD204D"/>
    <w:rsid w:val="00FD407D"/>
    <w:rsid w:val="00FE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9104D"/>
  <w15:docId w15:val="{FA9B67E3-1B4B-BC41-8A79-42D2118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4A"/>
    <w:pPr>
      <w:spacing w:after="200" w:line="252" w:lineRule="auto"/>
    </w:pPr>
    <w:rPr>
      <w:rFonts w:ascii="Calibri" w:eastAsia="Verdana" w:hAnsi="Calibri" w:cs="Calibri"/>
      <w:w w:val="105"/>
      <w:lang w:val="en-CA"/>
    </w:rPr>
  </w:style>
  <w:style w:type="paragraph" w:styleId="Heading1">
    <w:name w:val="heading 1"/>
    <w:basedOn w:val="Normal"/>
    <w:next w:val="Normal"/>
    <w:uiPriority w:val="9"/>
    <w:qFormat/>
    <w:rsid w:val="00BB3E21"/>
    <w:pPr>
      <w:spacing w:after="120" w:line="240" w:lineRule="auto"/>
      <w:outlineLvl w:val="0"/>
    </w:pPr>
    <w:rPr>
      <w:rFonts w:eastAsia="Calibri"/>
      <w:b/>
      <w:bCs/>
      <w:color w:val="0063A6"/>
      <w:w w:val="100"/>
      <w:sz w:val="36"/>
      <w:szCs w:val="96"/>
      <w:lang w:val="en-US"/>
    </w:rPr>
  </w:style>
  <w:style w:type="paragraph" w:styleId="Heading2">
    <w:name w:val="heading 2"/>
    <w:basedOn w:val="Normal"/>
    <w:next w:val="Normal"/>
    <w:link w:val="Heading2Char"/>
    <w:uiPriority w:val="9"/>
    <w:unhideWhenUsed/>
    <w:qFormat/>
    <w:rsid w:val="00646CAF"/>
    <w:pPr>
      <w:keepNext/>
      <w:keepLines/>
      <w:spacing w:before="160" w:after="120" w:line="276" w:lineRule="auto"/>
      <w:outlineLvl w:val="1"/>
    </w:pPr>
    <w:rPr>
      <w:rFonts w:eastAsia="Times New Roman"/>
      <w:b/>
      <w:bCs/>
      <w:color w:val="0063A6"/>
      <w:w w:val="100"/>
      <w:sz w:val="32"/>
      <w:szCs w:val="26"/>
      <w:lang w:val="en-US"/>
    </w:rPr>
  </w:style>
  <w:style w:type="paragraph" w:styleId="Heading3">
    <w:name w:val="heading 3"/>
    <w:basedOn w:val="Normal"/>
    <w:next w:val="Normal"/>
    <w:link w:val="Heading3Char"/>
    <w:uiPriority w:val="9"/>
    <w:unhideWhenUsed/>
    <w:qFormat/>
    <w:rsid w:val="00110D66"/>
    <w:pPr>
      <w:keepNext/>
      <w:keepLines/>
      <w:spacing w:after="140" w:line="276" w:lineRule="auto"/>
      <w:outlineLvl w:val="2"/>
    </w:pPr>
    <w:rPr>
      <w:rFonts w:eastAsia="Times New Roman" w:cs="Times New Roman"/>
      <w:b/>
      <w:color w:val="000000"/>
      <w:w w:val="100"/>
      <w:sz w:val="28"/>
      <w:szCs w:val="24"/>
      <w:lang w:val="en-US"/>
    </w:rPr>
  </w:style>
  <w:style w:type="paragraph" w:styleId="Heading4">
    <w:name w:val="heading 4"/>
    <w:basedOn w:val="Normal"/>
    <w:next w:val="Normal"/>
    <w:link w:val="Heading4Char"/>
    <w:uiPriority w:val="9"/>
    <w:unhideWhenUsed/>
    <w:qFormat/>
    <w:rsid w:val="00380076"/>
    <w:pPr>
      <w:keepNext/>
      <w:keepLines/>
      <w:spacing w:before="120" w:after="120" w:line="276" w:lineRule="auto"/>
      <w:outlineLvl w:val="3"/>
    </w:pPr>
    <w:rPr>
      <w:rFonts w:eastAsia="Times New Roman" w:cs="Times New Roman"/>
      <w:b/>
      <w:iCs/>
      <w:color w:val="0063A6"/>
      <w:w w:val="1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link w:val="ListParagraphChar"/>
    <w:uiPriority w:val="34"/>
    <w:qFormat/>
    <w:rsid w:val="005D18E6"/>
    <w:pPr>
      <w:numPr>
        <w:numId w:val="1"/>
      </w:numPr>
      <w:ind w:left="3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67C7"/>
    <w:pPr>
      <w:tabs>
        <w:tab w:val="center" w:pos="4680"/>
        <w:tab w:val="right" w:pos="9360"/>
      </w:tabs>
    </w:pPr>
  </w:style>
  <w:style w:type="character" w:customStyle="1" w:styleId="HeaderChar">
    <w:name w:val="Header Char"/>
    <w:basedOn w:val="DefaultParagraphFont"/>
    <w:link w:val="Header"/>
    <w:uiPriority w:val="99"/>
    <w:rsid w:val="005867C7"/>
    <w:rPr>
      <w:rFonts w:ascii="Verdana" w:eastAsia="Verdana" w:hAnsi="Verdana" w:cs="Verdana"/>
      <w:sz w:val="22"/>
    </w:rPr>
  </w:style>
  <w:style w:type="paragraph" w:styleId="Footer">
    <w:name w:val="footer"/>
    <w:basedOn w:val="Normal"/>
    <w:link w:val="FooterChar"/>
    <w:uiPriority w:val="99"/>
    <w:unhideWhenUsed/>
    <w:rsid w:val="005867C7"/>
    <w:pPr>
      <w:tabs>
        <w:tab w:val="center" w:pos="4680"/>
        <w:tab w:val="right" w:pos="9360"/>
      </w:tabs>
    </w:pPr>
  </w:style>
  <w:style w:type="character" w:customStyle="1" w:styleId="FooterChar">
    <w:name w:val="Footer Char"/>
    <w:basedOn w:val="DefaultParagraphFont"/>
    <w:link w:val="Footer"/>
    <w:uiPriority w:val="99"/>
    <w:rsid w:val="005867C7"/>
    <w:rPr>
      <w:rFonts w:ascii="Verdana" w:eastAsia="Verdana" w:hAnsi="Verdana" w:cs="Verdana"/>
      <w:sz w:val="22"/>
    </w:rPr>
  </w:style>
  <w:style w:type="paragraph" w:styleId="Revision">
    <w:name w:val="Revision"/>
    <w:hidden/>
    <w:uiPriority w:val="99"/>
    <w:semiHidden/>
    <w:rsid w:val="002A1519"/>
    <w:pPr>
      <w:widowControl/>
      <w:autoSpaceDE/>
      <w:autoSpaceDN/>
    </w:pPr>
    <w:rPr>
      <w:rFonts w:ascii="Verdana" w:eastAsia="Verdana" w:hAnsi="Verdana" w:cs="Verdana"/>
      <w:lang w:val="en-CA"/>
    </w:rPr>
  </w:style>
  <w:style w:type="paragraph" w:styleId="NormalWeb">
    <w:name w:val="Normal (Web)"/>
    <w:basedOn w:val="Normal"/>
    <w:uiPriority w:val="99"/>
    <w:unhideWhenUsed/>
    <w:rsid w:val="0059563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E2574"/>
    <w:pPr>
      <w:spacing w:before="180"/>
    </w:pPr>
    <w:rPr>
      <w:b/>
      <w:bCs/>
      <w:color w:val="005CB9"/>
      <w:sz w:val="28"/>
      <w:szCs w:val="28"/>
    </w:rPr>
  </w:style>
  <w:style w:type="character" w:customStyle="1" w:styleId="TitleChar">
    <w:name w:val="Title Char"/>
    <w:basedOn w:val="DefaultParagraphFont"/>
    <w:link w:val="Title"/>
    <w:uiPriority w:val="10"/>
    <w:rsid w:val="005E2574"/>
    <w:rPr>
      <w:rFonts w:ascii="Calibri" w:eastAsia="Verdana" w:hAnsi="Calibri" w:cs="Calibri"/>
      <w:b/>
      <w:bCs/>
      <w:color w:val="005CB9"/>
      <w:w w:val="105"/>
      <w:sz w:val="28"/>
      <w:szCs w:val="28"/>
      <w:lang w:val="en-CA"/>
    </w:rPr>
  </w:style>
  <w:style w:type="paragraph" w:customStyle="1" w:styleId="DocumentType">
    <w:name w:val="Document Type"/>
    <w:basedOn w:val="Normal"/>
    <w:qFormat/>
    <w:rsid w:val="005E2574"/>
    <w:pPr>
      <w:tabs>
        <w:tab w:val="right" w:pos="9360"/>
      </w:tabs>
    </w:pPr>
    <w:rPr>
      <w:b/>
      <w:bCs/>
      <w:color w:val="005CB9"/>
      <w:sz w:val="36"/>
      <w:szCs w:val="36"/>
    </w:rPr>
  </w:style>
  <w:style w:type="paragraph" w:customStyle="1" w:styleId="PageHeader">
    <w:name w:val="Page Header"/>
    <w:basedOn w:val="Header"/>
    <w:qFormat/>
    <w:rsid w:val="00F8691F"/>
    <w:pPr>
      <w:spacing w:after="0"/>
      <w:ind w:firstLine="245"/>
      <w:jc w:val="right"/>
    </w:pPr>
    <w:rPr>
      <w:rFonts w:ascii="Calibri Light" w:hAnsi="Calibri Light" w:cs="Calibri Light"/>
      <w:noProof/>
      <w:sz w:val="52"/>
      <w:szCs w:val="52"/>
    </w:rPr>
  </w:style>
  <w:style w:type="paragraph" w:customStyle="1" w:styleId="MemoDetails">
    <w:name w:val="Memo Details"/>
    <w:basedOn w:val="BodyText"/>
    <w:qFormat/>
    <w:rsid w:val="00236C45"/>
    <w:pPr>
      <w:tabs>
        <w:tab w:val="left" w:pos="1080"/>
      </w:tabs>
      <w:spacing w:before="80" w:after="80" w:line="240" w:lineRule="auto"/>
    </w:pPr>
    <w:rPr>
      <w:rFonts w:ascii="Calibri Light" w:eastAsia="Calibri" w:hAnsi="Calibri Light" w:cs="Calibri Light"/>
      <w:b/>
      <w:bCs/>
      <w:w w:val="100"/>
      <w:sz w:val="22"/>
      <w:szCs w:val="28"/>
      <w:lang w:val="en-US"/>
    </w:rPr>
  </w:style>
  <w:style w:type="character" w:customStyle="1" w:styleId="Heading2Char">
    <w:name w:val="Heading 2 Char"/>
    <w:basedOn w:val="DefaultParagraphFont"/>
    <w:link w:val="Heading2"/>
    <w:uiPriority w:val="9"/>
    <w:rsid w:val="00646CAF"/>
    <w:rPr>
      <w:rFonts w:ascii="Calibri" w:eastAsia="Times New Roman" w:hAnsi="Calibri" w:cs="Calibri"/>
      <w:b/>
      <w:bCs/>
      <w:color w:val="0063A6"/>
      <w:sz w:val="32"/>
      <w:szCs w:val="26"/>
    </w:rPr>
  </w:style>
  <w:style w:type="character" w:customStyle="1" w:styleId="Heading3Char">
    <w:name w:val="Heading 3 Char"/>
    <w:basedOn w:val="DefaultParagraphFont"/>
    <w:link w:val="Heading3"/>
    <w:uiPriority w:val="9"/>
    <w:rsid w:val="00110D66"/>
    <w:rPr>
      <w:rFonts w:ascii="Calibri" w:eastAsia="Times New Roman" w:hAnsi="Calibri" w:cs="Times New Roman"/>
      <w:b/>
      <w:color w:val="000000"/>
      <w:sz w:val="28"/>
      <w:szCs w:val="24"/>
    </w:rPr>
  </w:style>
  <w:style w:type="character" w:customStyle="1" w:styleId="Heading4Char">
    <w:name w:val="Heading 4 Char"/>
    <w:basedOn w:val="DefaultParagraphFont"/>
    <w:link w:val="Heading4"/>
    <w:uiPriority w:val="9"/>
    <w:rsid w:val="00380076"/>
    <w:rPr>
      <w:rFonts w:ascii="Calibri" w:eastAsia="Times New Roman" w:hAnsi="Calibri" w:cs="Times New Roman"/>
      <w:b/>
      <w:iCs/>
      <w:color w:val="0063A6"/>
      <w:sz w:val="24"/>
    </w:rPr>
  </w:style>
  <w:style w:type="paragraph" w:customStyle="1" w:styleId="BulletList">
    <w:name w:val="Bullet List"/>
    <w:basedOn w:val="Normal"/>
    <w:qFormat/>
    <w:rsid w:val="006B0B5A"/>
    <w:pPr>
      <w:numPr>
        <w:numId w:val="19"/>
      </w:numPr>
      <w:spacing w:after="120" w:line="276" w:lineRule="auto"/>
      <w:contextualSpacing/>
    </w:pPr>
    <w:rPr>
      <w:rFonts w:eastAsia="Calibri" w:cs="Calibri Light"/>
      <w:w w:val="100"/>
      <w:lang w:val="en-US"/>
    </w:rPr>
  </w:style>
  <w:style w:type="character" w:styleId="Hyperlink">
    <w:name w:val="Hyperlink"/>
    <w:basedOn w:val="DefaultParagraphFont"/>
    <w:uiPriority w:val="99"/>
    <w:unhideWhenUsed/>
    <w:rsid w:val="002F3091"/>
    <w:rPr>
      <w:rFonts w:ascii="Calibri" w:hAnsi="Calibri"/>
      <w:color w:val="0000FF" w:themeColor="hyperlink"/>
      <w:sz w:val="22"/>
      <w:u w:val="single"/>
    </w:rPr>
  </w:style>
  <w:style w:type="character" w:styleId="UnresolvedMention">
    <w:name w:val="Unresolved Mention"/>
    <w:basedOn w:val="DefaultParagraphFont"/>
    <w:uiPriority w:val="99"/>
    <w:semiHidden/>
    <w:unhideWhenUsed/>
    <w:rsid w:val="002F3091"/>
    <w:rPr>
      <w:rFonts w:ascii="Calibri" w:hAnsi="Calibri"/>
      <w:color w:val="605E5C"/>
      <w:sz w:val="22"/>
      <w:shd w:val="clear" w:color="auto" w:fill="E1DFDD"/>
    </w:rPr>
  </w:style>
  <w:style w:type="character" w:customStyle="1" w:styleId="ListParagraphChar">
    <w:name w:val="List Paragraph Char"/>
    <w:basedOn w:val="DefaultParagraphFont"/>
    <w:link w:val="ListParagraph"/>
    <w:uiPriority w:val="34"/>
    <w:rsid w:val="008067AB"/>
    <w:rPr>
      <w:rFonts w:ascii="Calibri" w:eastAsia="Verdana" w:hAnsi="Calibri" w:cs="Calibri"/>
      <w:w w:val="105"/>
      <w:sz w:val="22"/>
      <w:lang w:val="en-CA"/>
    </w:rPr>
  </w:style>
  <w:style w:type="paragraph" w:customStyle="1" w:styleId="ImportantNote">
    <w:name w:val="Important Note"/>
    <w:basedOn w:val="Normal"/>
    <w:qFormat/>
    <w:rsid w:val="00AF6CC4"/>
    <w:pPr>
      <w:pBdr>
        <w:top w:val="single" w:sz="4" w:space="6" w:color="DCE6F8"/>
        <w:left w:val="single" w:sz="4" w:space="6" w:color="DCE6F8"/>
        <w:bottom w:val="single" w:sz="4" w:space="6" w:color="DCE6F8"/>
        <w:right w:val="single" w:sz="4" w:space="6" w:color="DCE6F8"/>
      </w:pBdr>
      <w:shd w:val="clear" w:color="auto" w:fill="DCE6F8"/>
      <w:spacing w:after="120" w:line="276" w:lineRule="auto"/>
    </w:pPr>
    <w:rPr>
      <w:rFonts w:cstheme="minorHAnsi"/>
      <w:color w:val="000000"/>
      <w:lang w:val="en-US"/>
    </w:rPr>
  </w:style>
  <w:style w:type="character" w:styleId="PlaceholderText">
    <w:name w:val="Placeholder Text"/>
    <w:basedOn w:val="DefaultParagraphFont"/>
    <w:uiPriority w:val="99"/>
    <w:semiHidden/>
    <w:rsid w:val="00296E2E"/>
    <w:rPr>
      <w:color w:val="808080"/>
    </w:rPr>
  </w:style>
  <w:style w:type="paragraph" w:styleId="TOCHeading">
    <w:name w:val="TOC Heading"/>
    <w:basedOn w:val="Heading1"/>
    <w:next w:val="Normal"/>
    <w:uiPriority w:val="39"/>
    <w:unhideWhenUsed/>
    <w:qFormat/>
    <w:rsid w:val="009503B9"/>
    <w:pPr>
      <w:keepNext/>
      <w:keepLines/>
      <w:widowControl/>
      <w:autoSpaceDE/>
      <w:autoSpaceDN/>
      <w:spacing w:before="240" w:after="0" w:line="259" w:lineRule="auto"/>
      <w:outlineLvl w:val="9"/>
    </w:pPr>
    <w:rPr>
      <w:rFonts w:asciiTheme="minorHAnsi" w:eastAsiaTheme="majorEastAsia" w:hAnsiTheme="minorHAnsi" w:cstheme="majorBidi"/>
      <w:bCs w:val="0"/>
      <w:color w:val="000000" w:themeColor="text1"/>
      <w:sz w:val="32"/>
      <w:szCs w:val="32"/>
    </w:rPr>
  </w:style>
  <w:style w:type="paragraph" w:styleId="TOC1">
    <w:name w:val="toc 1"/>
    <w:basedOn w:val="Normal"/>
    <w:next w:val="Normal"/>
    <w:autoRedefine/>
    <w:uiPriority w:val="39"/>
    <w:unhideWhenUsed/>
    <w:rsid w:val="009503B9"/>
    <w:pPr>
      <w:spacing w:after="100"/>
    </w:pPr>
  </w:style>
  <w:style w:type="paragraph" w:styleId="TOC3">
    <w:name w:val="toc 3"/>
    <w:basedOn w:val="Normal"/>
    <w:next w:val="Normal"/>
    <w:autoRedefine/>
    <w:uiPriority w:val="39"/>
    <w:unhideWhenUsed/>
    <w:rsid w:val="009503B9"/>
    <w:pPr>
      <w:spacing w:after="100"/>
      <w:ind w:left="440"/>
    </w:pPr>
  </w:style>
  <w:style w:type="paragraph" w:styleId="TOC2">
    <w:name w:val="toc 2"/>
    <w:basedOn w:val="Normal"/>
    <w:next w:val="Normal"/>
    <w:autoRedefine/>
    <w:uiPriority w:val="39"/>
    <w:unhideWhenUsed/>
    <w:rsid w:val="009503B9"/>
    <w:pPr>
      <w:spacing w:after="100"/>
      <w:ind w:left="220"/>
    </w:pPr>
  </w:style>
  <w:style w:type="paragraph" w:customStyle="1" w:styleId="xmsonormal">
    <w:name w:val="x_msonormal"/>
    <w:basedOn w:val="Normal"/>
    <w:rsid w:val="001E0E9D"/>
    <w:pPr>
      <w:widowControl/>
      <w:autoSpaceDE/>
      <w:autoSpaceDN/>
      <w:spacing w:before="100" w:beforeAutospacing="1" w:after="100" w:afterAutospacing="1" w:line="240" w:lineRule="auto"/>
    </w:pPr>
    <w:rPr>
      <w:rFonts w:ascii="Times New Roman" w:eastAsia="Times New Roman" w:hAnsi="Times New Roman" w:cs="Times New Roman"/>
      <w:w w:val="100"/>
      <w:sz w:val="24"/>
      <w:szCs w:val="24"/>
    </w:rPr>
  </w:style>
  <w:style w:type="character" w:styleId="FollowedHyperlink">
    <w:name w:val="FollowedHyperlink"/>
    <w:basedOn w:val="DefaultParagraphFont"/>
    <w:uiPriority w:val="99"/>
    <w:semiHidden/>
    <w:unhideWhenUsed/>
    <w:rsid w:val="00144F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35">
      <w:bodyDiv w:val="1"/>
      <w:marLeft w:val="0"/>
      <w:marRight w:val="0"/>
      <w:marTop w:val="0"/>
      <w:marBottom w:val="0"/>
      <w:divBdr>
        <w:top w:val="none" w:sz="0" w:space="0" w:color="auto"/>
        <w:left w:val="none" w:sz="0" w:space="0" w:color="auto"/>
        <w:bottom w:val="none" w:sz="0" w:space="0" w:color="auto"/>
        <w:right w:val="none" w:sz="0" w:space="0" w:color="auto"/>
      </w:divBdr>
      <w:divsChild>
        <w:div w:id="544027401">
          <w:marLeft w:val="0"/>
          <w:marRight w:val="0"/>
          <w:marTop w:val="0"/>
          <w:marBottom w:val="0"/>
          <w:divBdr>
            <w:top w:val="none" w:sz="0" w:space="0" w:color="auto"/>
            <w:left w:val="none" w:sz="0" w:space="0" w:color="auto"/>
            <w:bottom w:val="none" w:sz="0" w:space="0" w:color="auto"/>
            <w:right w:val="none" w:sz="0" w:space="0" w:color="auto"/>
          </w:divBdr>
          <w:divsChild>
            <w:div w:id="1586765363">
              <w:marLeft w:val="0"/>
              <w:marRight w:val="0"/>
              <w:marTop w:val="0"/>
              <w:marBottom w:val="0"/>
              <w:divBdr>
                <w:top w:val="none" w:sz="0" w:space="0" w:color="auto"/>
                <w:left w:val="none" w:sz="0" w:space="0" w:color="auto"/>
                <w:bottom w:val="none" w:sz="0" w:space="0" w:color="auto"/>
                <w:right w:val="none" w:sz="0" w:space="0" w:color="auto"/>
              </w:divBdr>
              <w:divsChild>
                <w:div w:id="20967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6407">
      <w:bodyDiv w:val="1"/>
      <w:marLeft w:val="0"/>
      <w:marRight w:val="0"/>
      <w:marTop w:val="0"/>
      <w:marBottom w:val="0"/>
      <w:divBdr>
        <w:top w:val="none" w:sz="0" w:space="0" w:color="auto"/>
        <w:left w:val="none" w:sz="0" w:space="0" w:color="auto"/>
        <w:bottom w:val="none" w:sz="0" w:space="0" w:color="auto"/>
        <w:right w:val="none" w:sz="0" w:space="0" w:color="auto"/>
      </w:divBdr>
      <w:divsChild>
        <w:div w:id="1705714213">
          <w:marLeft w:val="0"/>
          <w:marRight w:val="0"/>
          <w:marTop w:val="0"/>
          <w:marBottom w:val="0"/>
          <w:divBdr>
            <w:top w:val="none" w:sz="0" w:space="0" w:color="auto"/>
            <w:left w:val="none" w:sz="0" w:space="0" w:color="auto"/>
            <w:bottom w:val="none" w:sz="0" w:space="0" w:color="auto"/>
            <w:right w:val="none" w:sz="0" w:space="0" w:color="auto"/>
          </w:divBdr>
          <w:divsChild>
            <w:div w:id="1324316616">
              <w:marLeft w:val="0"/>
              <w:marRight w:val="0"/>
              <w:marTop w:val="0"/>
              <w:marBottom w:val="0"/>
              <w:divBdr>
                <w:top w:val="none" w:sz="0" w:space="0" w:color="auto"/>
                <w:left w:val="none" w:sz="0" w:space="0" w:color="auto"/>
                <w:bottom w:val="none" w:sz="0" w:space="0" w:color="auto"/>
                <w:right w:val="none" w:sz="0" w:space="0" w:color="auto"/>
              </w:divBdr>
              <w:divsChild>
                <w:div w:id="8520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48565">
      <w:bodyDiv w:val="1"/>
      <w:marLeft w:val="0"/>
      <w:marRight w:val="0"/>
      <w:marTop w:val="0"/>
      <w:marBottom w:val="0"/>
      <w:divBdr>
        <w:top w:val="none" w:sz="0" w:space="0" w:color="auto"/>
        <w:left w:val="none" w:sz="0" w:space="0" w:color="auto"/>
        <w:bottom w:val="none" w:sz="0" w:space="0" w:color="auto"/>
        <w:right w:val="none" w:sz="0" w:space="0" w:color="auto"/>
      </w:divBdr>
      <w:divsChild>
        <w:div w:id="1179658910">
          <w:marLeft w:val="0"/>
          <w:marRight w:val="0"/>
          <w:marTop w:val="0"/>
          <w:marBottom w:val="0"/>
          <w:divBdr>
            <w:top w:val="none" w:sz="0" w:space="0" w:color="auto"/>
            <w:left w:val="none" w:sz="0" w:space="0" w:color="auto"/>
            <w:bottom w:val="none" w:sz="0" w:space="0" w:color="auto"/>
            <w:right w:val="none" w:sz="0" w:space="0" w:color="auto"/>
          </w:divBdr>
          <w:divsChild>
            <w:div w:id="70784337">
              <w:marLeft w:val="0"/>
              <w:marRight w:val="0"/>
              <w:marTop w:val="0"/>
              <w:marBottom w:val="0"/>
              <w:divBdr>
                <w:top w:val="none" w:sz="0" w:space="0" w:color="auto"/>
                <w:left w:val="none" w:sz="0" w:space="0" w:color="auto"/>
                <w:bottom w:val="none" w:sz="0" w:space="0" w:color="auto"/>
                <w:right w:val="none" w:sz="0" w:space="0" w:color="auto"/>
              </w:divBdr>
              <w:divsChild>
                <w:div w:id="6394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2720">
      <w:bodyDiv w:val="1"/>
      <w:marLeft w:val="0"/>
      <w:marRight w:val="0"/>
      <w:marTop w:val="0"/>
      <w:marBottom w:val="0"/>
      <w:divBdr>
        <w:top w:val="none" w:sz="0" w:space="0" w:color="auto"/>
        <w:left w:val="none" w:sz="0" w:space="0" w:color="auto"/>
        <w:bottom w:val="none" w:sz="0" w:space="0" w:color="auto"/>
        <w:right w:val="none" w:sz="0" w:space="0" w:color="auto"/>
      </w:divBdr>
      <w:divsChild>
        <w:div w:id="1683894757">
          <w:marLeft w:val="0"/>
          <w:marRight w:val="0"/>
          <w:marTop w:val="0"/>
          <w:marBottom w:val="0"/>
          <w:divBdr>
            <w:top w:val="none" w:sz="0" w:space="0" w:color="auto"/>
            <w:left w:val="none" w:sz="0" w:space="0" w:color="auto"/>
            <w:bottom w:val="none" w:sz="0" w:space="0" w:color="auto"/>
            <w:right w:val="none" w:sz="0" w:space="0" w:color="auto"/>
          </w:divBdr>
          <w:divsChild>
            <w:div w:id="1593195560">
              <w:marLeft w:val="0"/>
              <w:marRight w:val="0"/>
              <w:marTop w:val="0"/>
              <w:marBottom w:val="0"/>
              <w:divBdr>
                <w:top w:val="none" w:sz="0" w:space="0" w:color="auto"/>
                <w:left w:val="none" w:sz="0" w:space="0" w:color="auto"/>
                <w:bottom w:val="none" w:sz="0" w:space="0" w:color="auto"/>
                <w:right w:val="none" w:sz="0" w:space="0" w:color="auto"/>
              </w:divBdr>
              <w:divsChild>
                <w:div w:id="16741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42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chmondCE.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csd38.sharepoint.com/:b:/s/SBO-SummerLearningAdmin/EZK0R1ybkrhCrFTUMUYA4yMBX9Ma8ZhzD8IK2fDYYIK8RQ?e=IgkOu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chmondCE.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chmondC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higo/Desktop/template/SD38%20-%20Sampl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0718492-e7c7-4944-a603-f3eb738733e6" xsi:nil="true"/>
    <IsNotebookLocked xmlns="b0718492-e7c7-4944-a603-f3eb738733e6" xsi:nil="true"/>
    <Distribution_Groups xmlns="b0718492-e7c7-4944-a603-f3eb738733e6" xsi:nil="true"/>
    <Self_Registration_Enabled xmlns="b0718492-e7c7-4944-a603-f3eb738733e6" xsi:nil="true"/>
    <LMS_Mappings xmlns="b0718492-e7c7-4944-a603-f3eb738733e6" xsi:nil="true"/>
    <FolderType xmlns="b0718492-e7c7-4944-a603-f3eb738733e6" xsi:nil="true"/>
    <CultureName xmlns="b0718492-e7c7-4944-a603-f3eb738733e6" xsi:nil="true"/>
    <Templates xmlns="b0718492-e7c7-4944-a603-f3eb738733e6" xsi:nil="true"/>
    <Members xmlns="b0718492-e7c7-4944-a603-f3eb738733e6">
      <UserInfo>
        <DisplayName/>
        <AccountId xsi:nil="true"/>
        <AccountType/>
      </UserInfo>
    </Members>
    <Member_Groups xmlns="b0718492-e7c7-4944-a603-f3eb738733e6">
      <UserInfo>
        <DisplayName/>
        <AccountId xsi:nil="true"/>
        <AccountType/>
      </UserInfo>
    </Member_Groups>
    <NotebookType xmlns="b0718492-e7c7-4944-a603-f3eb738733e6" xsi:nil="true"/>
    <Leaders xmlns="b0718492-e7c7-4944-a603-f3eb738733e6">
      <UserInfo>
        <DisplayName/>
        <AccountId xsi:nil="true"/>
        <AccountType/>
      </UserInfo>
    </Leaders>
    <Has_Leaders_Only_SectionGroup xmlns="b0718492-e7c7-4944-a603-f3eb738733e6" xsi:nil="true"/>
    <Owner xmlns="b0718492-e7c7-4944-a603-f3eb738733e6">
      <UserInfo>
        <DisplayName/>
        <AccountId xsi:nil="true"/>
        <AccountType/>
      </UserInfo>
    </Owner>
    <Math_Settings xmlns="b0718492-e7c7-4944-a603-f3eb738733e6" xsi:nil="true"/>
    <DefaultSectionNames xmlns="b0718492-e7c7-4944-a603-f3eb738733e6" xsi:nil="true"/>
    <Invited_Members xmlns="b0718492-e7c7-4944-a603-f3eb738733e6" xsi:nil="true"/>
    <AppVersion xmlns="b0718492-e7c7-4944-a603-f3eb738733e6" xsi:nil="true"/>
    <TeamsChannelId xmlns="b0718492-e7c7-4944-a603-f3eb738733e6" xsi:nil="true"/>
    <Invited_Leaders xmlns="b0718492-e7c7-4944-a603-f3eb738733e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E459F20E0FF2419AE89BA8F5390FC2" ma:contentTypeVersion="33" ma:contentTypeDescription="Create a new document." ma:contentTypeScope="" ma:versionID="0c540161a49d4aa0281459a75f5f1bb6">
  <xsd:schema xmlns:xsd="http://www.w3.org/2001/XMLSchema" xmlns:xs="http://www.w3.org/2001/XMLSchema" xmlns:p="http://schemas.microsoft.com/office/2006/metadata/properties" xmlns:ns2="b0718492-e7c7-4944-a603-f3eb738733e6" xmlns:ns3="8fa1f97f-2c12-4d10-a855-a460a882c987" targetNamespace="http://schemas.microsoft.com/office/2006/metadata/properties" ma:root="true" ma:fieldsID="55b815f145c92598f9789b32dfa88f4b" ns2:_="" ns3:_="">
    <xsd:import namespace="b0718492-e7c7-4944-a603-f3eb738733e6"/>
    <xsd:import namespace="8fa1f97f-2c12-4d10-a855-a460a882c98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8492-e7c7-4944-a603-f3eb738733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1f97f-2c12-4d10-a855-a460a882c987"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C81B2-D0EB-45A2-9268-6A9BB28F69F4}">
  <ds:schemaRefs>
    <ds:schemaRef ds:uri="http://schemas.openxmlformats.org/officeDocument/2006/bibliography"/>
  </ds:schemaRefs>
</ds:datastoreItem>
</file>

<file path=customXml/itemProps2.xml><?xml version="1.0" encoding="utf-8"?>
<ds:datastoreItem xmlns:ds="http://schemas.openxmlformats.org/officeDocument/2006/customXml" ds:itemID="{7EE31F24-5385-467F-ACDC-C643C766BDD2}">
  <ds:schemaRefs>
    <ds:schemaRef ds:uri="http://schemas.microsoft.com/sharepoint/v3/contenttype/forms"/>
  </ds:schemaRefs>
</ds:datastoreItem>
</file>

<file path=customXml/itemProps3.xml><?xml version="1.0" encoding="utf-8"?>
<ds:datastoreItem xmlns:ds="http://schemas.openxmlformats.org/officeDocument/2006/customXml" ds:itemID="{E798F7C7-C5F0-48E1-BB83-0BF4394B5690}">
  <ds:schemaRefs>
    <ds:schemaRef ds:uri="http://schemas.microsoft.com/office/2006/metadata/properties"/>
    <ds:schemaRef ds:uri="http://schemas.microsoft.com/office/infopath/2007/PartnerControls"/>
    <ds:schemaRef ds:uri="b0718492-e7c7-4944-a603-f3eb738733e6"/>
  </ds:schemaRefs>
</ds:datastoreItem>
</file>

<file path=customXml/itemProps4.xml><?xml version="1.0" encoding="utf-8"?>
<ds:datastoreItem xmlns:ds="http://schemas.openxmlformats.org/officeDocument/2006/customXml" ds:itemID="{E9CFC869-1B41-4777-996E-280E627ED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8492-e7c7-4944-a603-f3eb738733e6"/>
    <ds:schemaRef ds:uri="8fa1f97f-2c12-4d10-a855-a460a882c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SD38 - Sample Bulletin.dotx</Template>
  <TotalTime>89</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Jason Higo</cp:lastModifiedBy>
  <cp:revision>4</cp:revision>
  <cp:lastPrinted>2021-05-12T23:24:00Z</cp:lastPrinted>
  <dcterms:created xsi:type="dcterms:W3CDTF">2023-04-12T20:04:00Z</dcterms:created>
  <dcterms:modified xsi:type="dcterms:W3CDTF">2023-04-13T18:13:00Z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0x01010024E459F20E0FF2419AE89BA8F5390FC2</vt:lpwstr>
  </property>
</Properties>
</file>